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57" w:rsidRDefault="004E6C60" w:rsidP="00BA04A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Załącznik nr 1 do zarządzenia </w:t>
      </w:r>
      <w:proofErr w:type="gramStart"/>
      <w:r>
        <w:rPr>
          <w:rFonts w:ascii="Times New Roman" w:hAnsi="Times New Roman" w:cs="Times New Roman"/>
        </w:rPr>
        <w:t>nr 1/2026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C14974">
        <w:rPr>
          <w:rFonts w:ascii="Times New Roman" w:hAnsi="Times New Roman" w:cs="Times New Roman"/>
          <w:sz w:val="32"/>
          <w:szCs w:val="32"/>
        </w:rPr>
        <w:t xml:space="preserve"> </w:t>
      </w:r>
      <w:r w:rsidR="00D74057" w:rsidRPr="00BA04AA">
        <w:rPr>
          <w:rFonts w:ascii="Times New Roman" w:hAnsi="Times New Roman" w:cs="Times New Roman"/>
          <w:sz w:val="32"/>
          <w:szCs w:val="32"/>
        </w:rPr>
        <w:t xml:space="preserve">Polityka ochrony dzieci </w:t>
      </w:r>
      <w:r w:rsidR="00BA04AA" w:rsidRPr="00BA04AA">
        <w:rPr>
          <w:rFonts w:ascii="Times New Roman" w:hAnsi="Times New Roman" w:cs="Times New Roman"/>
          <w:sz w:val="32"/>
          <w:szCs w:val="32"/>
        </w:rPr>
        <w:t>przed krzywdzeniem w Miejskim Przedszkolu Publicznym w Szczawnicy</w:t>
      </w:r>
      <w:r w:rsidR="00AA76E9">
        <w:rPr>
          <w:rFonts w:ascii="Times New Roman" w:hAnsi="Times New Roman" w:cs="Times New Roman"/>
          <w:sz w:val="32"/>
          <w:szCs w:val="32"/>
        </w:rPr>
        <w:t xml:space="preserve"> (Standardy ochrony małoletnich)</w:t>
      </w:r>
    </w:p>
    <w:p w:rsidR="00BA04AA" w:rsidRPr="00BA04AA" w:rsidRDefault="00BA04AA" w:rsidP="00BA04A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4057" w:rsidRPr="00BA04AA" w:rsidRDefault="00D74057" w:rsidP="00BA04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AA">
        <w:rPr>
          <w:rFonts w:ascii="Times New Roman" w:hAnsi="Times New Roman" w:cs="Times New Roman"/>
          <w:b/>
          <w:sz w:val="28"/>
          <w:szCs w:val="28"/>
        </w:rPr>
        <w:t>Preambuła</w:t>
      </w:r>
    </w:p>
    <w:p w:rsidR="00D74057" w:rsidRPr="00BA04AA" w:rsidRDefault="00D74057" w:rsidP="00BA04AA">
      <w:pPr>
        <w:spacing w:line="240" w:lineRule="auto"/>
        <w:jc w:val="center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Naczelną zasadą wszystkich działań podejmowanych przez pracown</w:t>
      </w:r>
      <w:r w:rsidR="00BA04AA">
        <w:rPr>
          <w:rFonts w:ascii="Times New Roman" w:hAnsi="Times New Roman" w:cs="Times New Roman"/>
        </w:rPr>
        <w:t>ików Miejskiego Przedszkola Publicznego w Szczawnicy</w:t>
      </w:r>
      <w:r w:rsidRPr="00BA04AA">
        <w:rPr>
          <w:rFonts w:ascii="Times New Roman" w:hAnsi="Times New Roman" w:cs="Times New Roman"/>
        </w:rPr>
        <w:t xml:space="preserve"> jest działanie dla dobra dziecka i w jego najlepszym interesie. </w:t>
      </w:r>
      <w:r w:rsidR="00BA04AA">
        <w:rPr>
          <w:rFonts w:ascii="Times New Roman" w:hAnsi="Times New Roman" w:cs="Times New Roman"/>
        </w:rPr>
        <w:t xml:space="preserve">                            </w:t>
      </w:r>
      <w:r w:rsidRPr="00BA04AA">
        <w:rPr>
          <w:rFonts w:ascii="Times New Roman" w:hAnsi="Times New Roman" w:cs="Times New Roman"/>
        </w:rPr>
        <w:t>Każdy pracownik przedszkola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traktuje każde dziecko z szacunkiem oraz uwzględnia jego potrzeby. Niedopuszczalne jest stosowanie przez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pracowników wobec dziecka przemocy w jakiejkolwiek formie.</w:t>
      </w:r>
    </w:p>
    <w:p w:rsidR="00D74057" w:rsidRPr="00BA04AA" w:rsidRDefault="00D74057" w:rsidP="00BA04AA">
      <w:pPr>
        <w:spacing w:line="240" w:lineRule="auto"/>
        <w:jc w:val="center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Pracownik placówki, realizując te cele, działa w ramach obowiązującego prawa, przepisów wewnętrznych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danej instytucji oraz swoich kompetencji.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  <w:b/>
        </w:rPr>
      </w:pPr>
      <w:r w:rsidRPr="00BA04AA">
        <w:rPr>
          <w:rFonts w:ascii="Times New Roman" w:hAnsi="Times New Roman" w:cs="Times New Roman"/>
          <w:b/>
        </w:rPr>
        <w:t>Akty prawne: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1. Rozporządzenie Rady Ministrów z dnia 13 września 2011 roku w sprawie procedury „Niebieskie Karty”</w:t>
      </w:r>
      <w:r w:rsidR="00D9048F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oraz wzorów formularzy „Niebieska Karta”,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2. Ustawa o przeciwdziałaniu przemocy w rodzinie z dnia 29 lipca 2005 roku, artykuł 12,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3. Ustawa z dnia 26 stycznia 1982 roku - Karta Nauczyciela, art.6, pkt 1,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4. Rozporządzenie Ministra Edukacji Narodowej z dnia 2 sierpnia 2013 r. zmieniające rozporządzenie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w sprawie warunków organizowania kształcenia, wychowania i opieki dla dzieci i młodzieży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niepełnosprawnych oraz niedostosowanych społecznie w przedszkolach, szkołach i oddziałach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ogólnodostępnych lub integracyjnych,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5. Ustawa z dnia 7 września 1991 r. o systemie oświaty,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6. Ustawa z dnia 26 października 1882 roku o postępowaniu w sprawach nieletnich,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7. Kodeks postępowania karnego – art. 304,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8. Kodeks karny – art.162,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9. Kodeks Prawa Cywilnego art. 572,</w:t>
      </w:r>
    </w:p>
    <w:p w:rsidR="00D74057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10. Konwencja o Prawach Dziecka przyjęta przez Zgromadzenie Ogólne Narodów Zjednoczonych dnia 20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listopada 1989 r.</w:t>
      </w:r>
    </w:p>
    <w:p w:rsidR="00950213" w:rsidRPr="001C4839" w:rsidRDefault="00950213" w:rsidP="00BA04A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11.</w:t>
      </w:r>
      <w:r w:rsidRPr="001C4839">
        <w:rPr>
          <w:rFonts w:ascii="Times New Roman" w:hAnsi="Times New Roman" w:cs="Times New Roman"/>
          <w:b/>
        </w:rPr>
        <w:t>Ustawa z dnia 28 lipca 2023 r. o zmianie ustawy – Kodeks rodzinny i opiekuńczy. Obowiązek wprowadzenia standardów ochrony małoletnich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</w:p>
    <w:p w:rsidR="00D74057" w:rsidRPr="00BA04AA" w:rsidRDefault="00D74057" w:rsidP="00BA04AA">
      <w:pPr>
        <w:spacing w:line="240" w:lineRule="auto"/>
        <w:jc w:val="center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Rozdział I</w:t>
      </w:r>
    </w:p>
    <w:p w:rsidR="00D74057" w:rsidRPr="00311E56" w:rsidRDefault="00311E56" w:rsidP="00BA04A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D74057" w:rsidRPr="00311E56">
        <w:rPr>
          <w:rFonts w:ascii="Times New Roman" w:hAnsi="Times New Roman" w:cs="Times New Roman"/>
          <w:b/>
        </w:rPr>
        <w:t>Objaśnienie terminów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1. Pracownik przedszkola - osoba zatrudniona na podstawie umowy o pracę, zatrudnione na umowę o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dzieło, zlecenie, z własna działalnością gospodarczą a także praktykanci, stażyści i wolontariusze.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2. Dziecko - w świetle polskiego prawa jest każda istota ludzka od poczęcia aż do osiągnięcia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pełnoletniości (tj. do ukończenia 18 roku życia).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 xml:space="preserve"> Do przedszkola uczęszczają dzieci w przedziale wiekowym od 3 do 6 lub do 8 roku życia- dzieci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posiadające orzeczenie o potrzebie kształcenia specjalnego.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lastRenderedPageBreak/>
        <w:t>3. Opiekun dziecka - osoba uprawniona do reprezentacji dziecka, w szczególności jego przedstawiciel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ustawowy (rodzic, opiekun prawny) lub inna osoba uprawniona do reprezentacji na podstawie przepisów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szczególnych lub orzeczenia sądu (w tym rodzina zastępcza).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4. Zgoda o</w:t>
      </w:r>
      <w:r w:rsidR="00BA04AA">
        <w:rPr>
          <w:rFonts w:ascii="Times New Roman" w:hAnsi="Times New Roman" w:cs="Times New Roman"/>
        </w:rPr>
        <w:t xml:space="preserve">piekuna dziecka - oznacza zgodę, </w:t>
      </w:r>
      <w:r w:rsidRPr="00BA04AA">
        <w:rPr>
          <w:rFonts w:ascii="Times New Roman" w:hAnsi="Times New Roman" w:cs="Times New Roman"/>
        </w:rPr>
        <w:t>co najmniej jednego z opiekunów dziecka.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Jednak w przypadku braku porozumienia między opiekunami dziecka należy poinformować opiekunów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o konieczności rozstrzygnięcia sprawy przez sąd.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5. Osoba odpowiedzialna za Internet – wyznaczony przez dyrektora przedszkola pracownik sprawujący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nadzór nad korzystaniem z Internetu na terenie placówki przez dzieci oraz za bezpieczeństwo dzieci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w Internecie.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6. Osoba odpowiedzialna za Politykę Ochrony Dzieci – wyznaczony przez dyrektora przedszkola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pracownik sprawujący nadzór nad realizacją Polityki Ochrony Dzieci w placówce.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7. Dane osobowe dziecka - każda informacja umożliwiająca identyfikację dziecka.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8. Przez krzywdzenie dziecka należy rozumieć popełnienie czynu zabronionego wpływającego na szkodę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dziecka przez jakąkolwiek osobę, w tym pracownika przedszkola, jego opiekunów lub zagrożenia dobra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dziecka w tym jego zaniedbywanie.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  <w:b/>
        </w:rPr>
        <w:t>Krzywdzeniem jest</w:t>
      </w:r>
      <w:r w:rsidRPr="00BA04AA">
        <w:rPr>
          <w:rFonts w:ascii="Times New Roman" w:hAnsi="Times New Roman" w:cs="Times New Roman"/>
        </w:rPr>
        <w:t>: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  <w:u w:val="single"/>
        </w:rPr>
        <w:t>Przemoc fizyczna</w:t>
      </w:r>
      <w:r w:rsidRPr="00BA04AA">
        <w:rPr>
          <w:rFonts w:ascii="Times New Roman" w:hAnsi="Times New Roman" w:cs="Times New Roman"/>
        </w:rPr>
        <w:t xml:space="preserve"> – jest to celowe uszkodzenie ciała, zadawanie bólu lub groźba uszkodzenia ciała.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  <w:u w:val="single"/>
        </w:rPr>
        <w:t>Przemoc emocjonalna</w:t>
      </w:r>
      <w:r w:rsidRPr="00BA04AA">
        <w:rPr>
          <w:rFonts w:ascii="Times New Roman" w:hAnsi="Times New Roman" w:cs="Times New Roman"/>
        </w:rPr>
        <w:t xml:space="preserve"> – to powtarzające się poniżanie, upokarzanie i ośmieszanie dziecka, wciąganie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dziecka w konflikt osób dorosłych, manipulowanie nim, brak odpowiedniego wsparcia, uwagi i miłości,</w:t>
      </w:r>
      <w:r w:rsidR="00BA04AA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 xml:space="preserve">stawianie dziecku wymagań i </w:t>
      </w:r>
      <w:proofErr w:type="gramStart"/>
      <w:r w:rsidRPr="00BA04AA">
        <w:rPr>
          <w:rFonts w:ascii="Times New Roman" w:hAnsi="Times New Roman" w:cs="Times New Roman"/>
        </w:rPr>
        <w:t xml:space="preserve">oczekiwań , </w:t>
      </w:r>
      <w:proofErr w:type="gramEnd"/>
      <w:r w:rsidRPr="00BA04AA">
        <w:rPr>
          <w:rFonts w:ascii="Times New Roman" w:hAnsi="Times New Roman" w:cs="Times New Roman"/>
        </w:rPr>
        <w:t>którym nie jest ono w stanie sprostać.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  <w:u w:val="single"/>
        </w:rPr>
        <w:t>Przemoc seksualna</w:t>
      </w:r>
      <w:r w:rsidRPr="00BA04AA">
        <w:rPr>
          <w:rFonts w:ascii="Times New Roman" w:hAnsi="Times New Roman" w:cs="Times New Roman"/>
        </w:rPr>
        <w:t xml:space="preserve"> – to angażowanie dziecka w aktywność</w:t>
      </w:r>
      <w:r w:rsidR="00E34B33">
        <w:rPr>
          <w:rFonts w:ascii="Times New Roman" w:hAnsi="Times New Roman" w:cs="Times New Roman"/>
        </w:rPr>
        <w:t xml:space="preserve"> seksualną przez osobę dorosłą. </w:t>
      </w:r>
      <w:r w:rsidRPr="00BA04AA">
        <w:rPr>
          <w:rFonts w:ascii="Times New Roman" w:hAnsi="Times New Roman" w:cs="Times New Roman"/>
        </w:rPr>
        <w:t xml:space="preserve">Wykorzystywanie seksualne odnosi się do </w:t>
      </w:r>
      <w:proofErr w:type="spellStart"/>
      <w:r w:rsidRPr="00BA04AA">
        <w:rPr>
          <w:rFonts w:ascii="Times New Roman" w:hAnsi="Times New Roman" w:cs="Times New Roman"/>
        </w:rPr>
        <w:t>zachowań</w:t>
      </w:r>
      <w:proofErr w:type="spellEnd"/>
      <w:r w:rsidRPr="00BA04AA">
        <w:rPr>
          <w:rFonts w:ascii="Times New Roman" w:hAnsi="Times New Roman" w:cs="Times New Roman"/>
        </w:rPr>
        <w:t xml:space="preserve"> z kontaktem fizyczny</w:t>
      </w:r>
      <w:r w:rsidR="00E34B33">
        <w:rPr>
          <w:rFonts w:ascii="Times New Roman" w:hAnsi="Times New Roman" w:cs="Times New Roman"/>
        </w:rPr>
        <w:t xml:space="preserve">m (np. ocieranie się, dotykanie </w:t>
      </w:r>
      <w:r w:rsidRPr="00BA04AA">
        <w:rPr>
          <w:rFonts w:ascii="Times New Roman" w:hAnsi="Times New Roman" w:cs="Times New Roman"/>
        </w:rPr>
        <w:t>dziecka, współżycie z dzieckiem) oraz zachowania bez kontaktu fizy</w:t>
      </w:r>
      <w:r w:rsidR="00E34B33">
        <w:rPr>
          <w:rFonts w:ascii="Times New Roman" w:hAnsi="Times New Roman" w:cs="Times New Roman"/>
        </w:rPr>
        <w:t xml:space="preserve">cznego (np. pokazywanie dziecku </w:t>
      </w:r>
      <w:r w:rsidRPr="00BA04AA">
        <w:rPr>
          <w:rFonts w:ascii="Times New Roman" w:hAnsi="Times New Roman" w:cs="Times New Roman"/>
        </w:rPr>
        <w:t xml:space="preserve">materiałów pornograficznych, podglądanie, ekshibicjonizm). Przemoc ta może </w:t>
      </w:r>
      <w:r w:rsidR="00E34B33">
        <w:rPr>
          <w:rFonts w:ascii="Times New Roman" w:hAnsi="Times New Roman" w:cs="Times New Roman"/>
        </w:rPr>
        <w:t xml:space="preserve">być jednorazowym </w:t>
      </w:r>
      <w:r w:rsidRPr="00BA04AA">
        <w:rPr>
          <w:rFonts w:ascii="Times New Roman" w:hAnsi="Times New Roman" w:cs="Times New Roman"/>
        </w:rPr>
        <w:t>incydentem lub powtarzać się przez dłuższy czas.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E34B33">
        <w:rPr>
          <w:rFonts w:ascii="Times New Roman" w:hAnsi="Times New Roman" w:cs="Times New Roman"/>
          <w:u w:val="single"/>
        </w:rPr>
        <w:t xml:space="preserve">Zaniedbywanie </w:t>
      </w:r>
      <w:r w:rsidRPr="00BA04AA">
        <w:rPr>
          <w:rFonts w:ascii="Times New Roman" w:hAnsi="Times New Roman" w:cs="Times New Roman"/>
        </w:rPr>
        <w:t>– to niezaspokajanie podstawowych potrzeb materialnyc</w:t>
      </w:r>
      <w:r w:rsidR="00E34B33">
        <w:rPr>
          <w:rFonts w:ascii="Times New Roman" w:hAnsi="Times New Roman" w:cs="Times New Roman"/>
        </w:rPr>
        <w:t xml:space="preserve">h i emocjonalnych dziecka przez </w:t>
      </w:r>
      <w:r w:rsidRPr="00BA04AA">
        <w:rPr>
          <w:rFonts w:ascii="Times New Roman" w:hAnsi="Times New Roman" w:cs="Times New Roman"/>
        </w:rPr>
        <w:t>rodzica lub opiekuna prawnego, nie zapewnienie mu bezpieczeństwa, odpowiedniego jedzenia, u</w:t>
      </w:r>
      <w:r w:rsidR="00E34B33">
        <w:rPr>
          <w:rFonts w:ascii="Times New Roman" w:hAnsi="Times New Roman" w:cs="Times New Roman"/>
        </w:rPr>
        <w:t xml:space="preserve">brań, </w:t>
      </w:r>
      <w:r w:rsidRPr="00BA04AA">
        <w:rPr>
          <w:rFonts w:ascii="Times New Roman" w:hAnsi="Times New Roman" w:cs="Times New Roman"/>
        </w:rPr>
        <w:t xml:space="preserve">schronienia, opieki medycznej, bezpieczeństwa, brak nadzoru w czasie </w:t>
      </w:r>
      <w:r w:rsidR="00E34B33">
        <w:rPr>
          <w:rFonts w:ascii="Times New Roman" w:hAnsi="Times New Roman" w:cs="Times New Roman"/>
        </w:rPr>
        <w:t xml:space="preserve">wolnym oraz odpowiedniej opieki </w:t>
      </w:r>
      <w:r w:rsidRPr="00BA04AA">
        <w:rPr>
          <w:rFonts w:ascii="Times New Roman" w:hAnsi="Times New Roman" w:cs="Times New Roman"/>
        </w:rPr>
        <w:t>podczas wypełniania obowiązku szkolnego.</w:t>
      </w:r>
    </w:p>
    <w:p w:rsidR="00D74057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D74057" w:rsidRPr="00BA04AA">
        <w:rPr>
          <w:rFonts w:ascii="Times New Roman" w:hAnsi="Times New Roman" w:cs="Times New Roman"/>
        </w:rPr>
        <w:t>. Zespół interdyscyplinarny - to zespół powoływany przez władze samo</w:t>
      </w:r>
      <w:r>
        <w:rPr>
          <w:rFonts w:ascii="Times New Roman" w:hAnsi="Times New Roman" w:cs="Times New Roman"/>
        </w:rPr>
        <w:t xml:space="preserve">rządowe (wójta, burmistrza albo </w:t>
      </w:r>
      <w:r w:rsidR="00D74057" w:rsidRPr="00BA04AA">
        <w:rPr>
          <w:rFonts w:ascii="Times New Roman" w:hAnsi="Times New Roman" w:cs="Times New Roman"/>
        </w:rPr>
        <w:t>prezydenta miasta) w ramach realizowania przedsięwzięć na rzecz przeciwdziałania przemocy w rodzinie.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W skład zespołu wchodzą przedstawiciele jednostek organizacyjnych pom</w:t>
      </w:r>
      <w:r w:rsidR="00E34B33">
        <w:rPr>
          <w:rFonts w:ascii="Times New Roman" w:hAnsi="Times New Roman" w:cs="Times New Roman"/>
        </w:rPr>
        <w:t xml:space="preserve">ocy społecznej, gminnej komisji </w:t>
      </w:r>
      <w:r w:rsidRPr="00BA04AA">
        <w:rPr>
          <w:rFonts w:ascii="Times New Roman" w:hAnsi="Times New Roman" w:cs="Times New Roman"/>
        </w:rPr>
        <w:t>rozwiązywania problemów alkoholowych, policji, oświaty, och</w:t>
      </w:r>
      <w:r w:rsidR="00E34B33">
        <w:rPr>
          <w:rFonts w:ascii="Times New Roman" w:hAnsi="Times New Roman" w:cs="Times New Roman"/>
        </w:rPr>
        <w:t xml:space="preserve">rony zdrowia oraz organizacji </w:t>
      </w:r>
      <w:r w:rsidRPr="00BA04AA">
        <w:rPr>
          <w:rFonts w:ascii="Times New Roman" w:hAnsi="Times New Roman" w:cs="Times New Roman"/>
        </w:rPr>
        <w:t xml:space="preserve">pozarządowych. W skład zespołu interdyscyplinarnego </w:t>
      </w:r>
      <w:r w:rsidR="00E34B33">
        <w:rPr>
          <w:rFonts w:ascii="Times New Roman" w:hAnsi="Times New Roman" w:cs="Times New Roman"/>
        </w:rPr>
        <w:t xml:space="preserve">wchodzą także kuratorzy sądowi. </w:t>
      </w:r>
      <w:r w:rsidRPr="00BA04AA">
        <w:rPr>
          <w:rFonts w:ascii="Times New Roman" w:hAnsi="Times New Roman" w:cs="Times New Roman"/>
        </w:rPr>
        <w:t>Mogą w nim ponadto uczestniczyć prokuratorzy oraz przedstawiciele p</w:t>
      </w:r>
      <w:r w:rsidR="00E34B33">
        <w:rPr>
          <w:rFonts w:ascii="Times New Roman" w:hAnsi="Times New Roman" w:cs="Times New Roman"/>
        </w:rPr>
        <w:t>odmiotów innych niż wymienione.</w:t>
      </w:r>
    </w:p>
    <w:p w:rsidR="00D74057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</w:t>
      </w:r>
      <w:r w:rsidR="00E34B33">
        <w:rPr>
          <w:rFonts w:ascii="Times New Roman" w:hAnsi="Times New Roman" w:cs="Times New Roman"/>
        </w:rPr>
        <w:t>0</w:t>
      </w:r>
      <w:r w:rsidRPr="00BA04AA">
        <w:rPr>
          <w:rFonts w:ascii="Times New Roman" w:hAnsi="Times New Roman" w:cs="Times New Roman"/>
        </w:rPr>
        <w:t>. Zespół Interwencyjny - zespół powołany przez dyrektora przedszkola</w:t>
      </w:r>
      <w:r w:rsidR="00E34B33">
        <w:rPr>
          <w:rFonts w:ascii="Times New Roman" w:hAnsi="Times New Roman" w:cs="Times New Roman"/>
        </w:rPr>
        <w:t xml:space="preserve"> w skomplikowanych przypadkach. </w:t>
      </w:r>
      <w:r w:rsidRPr="00BA04AA">
        <w:rPr>
          <w:rFonts w:ascii="Times New Roman" w:hAnsi="Times New Roman" w:cs="Times New Roman"/>
        </w:rPr>
        <w:t>W skład zespołu wchodzą: osoby odpowiedzialne za Politykę Ochrony Dzie</w:t>
      </w:r>
      <w:r w:rsidR="00E34B33">
        <w:rPr>
          <w:rFonts w:ascii="Times New Roman" w:hAnsi="Times New Roman" w:cs="Times New Roman"/>
        </w:rPr>
        <w:t xml:space="preserve">ci, nauczyciele uczący dziecko, </w:t>
      </w:r>
      <w:r w:rsidRPr="00BA04AA">
        <w:rPr>
          <w:rFonts w:ascii="Times New Roman" w:hAnsi="Times New Roman" w:cs="Times New Roman"/>
        </w:rPr>
        <w:t>dyrektor, pracownicy mający wiedzę o krzywdzeniu dziecka.</w:t>
      </w:r>
    </w:p>
    <w:p w:rsidR="00E34B33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</w:p>
    <w:p w:rsidR="00D74057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D74057" w:rsidRPr="00BA04AA">
        <w:rPr>
          <w:rFonts w:ascii="Times New Roman" w:hAnsi="Times New Roman" w:cs="Times New Roman"/>
        </w:rPr>
        <w:t>Rozdział II</w:t>
      </w:r>
    </w:p>
    <w:p w:rsidR="00D74057" w:rsidRPr="00311E56" w:rsidRDefault="00311E56" w:rsidP="00BA04AA">
      <w:pPr>
        <w:spacing w:line="240" w:lineRule="auto"/>
        <w:rPr>
          <w:rFonts w:ascii="Times New Roman" w:hAnsi="Times New Roman" w:cs="Times New Roman"/>
          <w:b/>
        </w:rPr>
      </w:pPr>
      <w:r w:rsidRPr="00311E56">
        <w:rPr>
          <w:rFonts w:ascii="Times New Roman" w:hAnsi="Times New Roman" w:cs="Times New Roman"/>
          <w:b/>
        </w:rPr>
        <w:t xml:space="preserve">                                               </w:t>
      </w:r>
      <w:r w:rsidR="00D74057" w:rsidRPr="00311E56">
        <w:rPr>
          <w:rFonts w:ascii="Times New Roman" w:hAnsi="Times New Roman" w:cs="Times New Roman"/>
          <w:b/>
        </w:rPr>
        <w:t>Zasady ochrony danych osobowych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1. Dane osobowe dziecka podlegają ochronie na zasadach określonych w ust</w:t>
      </w:r>
      <w:r w:rsidR="00E34B33">
        <w:rPr>
          <w:rFonts w:ascii="Times New Roman" w:hAnsi="Times New Roman" w:cs="Times New Roman"/>
        </w:rPr>
        <w:t xml:space="preserve">awie z dnia 29 sierpnia 1997 r. </w:t>
      </w:r>
      <w:r w:rsidRPr="00BA04AA">
        <w:rPr>
          <w:rFonts w:ascii="Times New Roman" w:hAnsi="Times New Roman" w:cs="Times New Roman"/>
        </w:rPr>
        <w:t>o ochronie danych osobowych.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2. Każde dziecko ma prawo do ochrony jego danych osobowych.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3. Dane osobowe dziecka są przetwarzane, zgodnie z zadaniami wynikając</w:t>
      </w:r>
      <w:r w:rsidR="00E34B33">
        <w:rPr>
          <w:rFonts w:ascii="Times New Roman" w:hAnsi="Times New Roman" w:cs="Times New Roman"/>
        </w:rPr>
        <w:t xml:space="preserve">ymi z ustawy o systemie oświaty </w:t>
      </w:r>
      <w:r w:rsidRPr="00BA04AA">
        <w:rPr>
          <w:rFonts w:ascii="Times New Roman" w:hAnsi="Times New Roman" w:cs="Times New Roman"/>
        </w:rPr>
        <w:t>i funkcjami statutowymi Przedszkola.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4. Dane osobowe dzieci wykorzystywane są wył</w:t>
      </w:r>
      <w:r w:rsidR="00E34B33">
        <w:rPr>
          <w:rFonts w:ascii="Times New Roman" w:hAnsi="Times New Roman" w:cs="Times New Roman"/>
        </w:rPr>
        <w:t xml:space="preserve">ącznie zgodnie z przeznaczeniem, do którego zostały </w:t>
      </w:r>
      <w:r w:rsidRPr="00BA04AA">
        <w:rPr>
          <w:rFonts w:ascii="Times New Roman" w:hAnsi="Times New Roman" w:cs="Times New Roman"/>
        </w:rPr>
        <w:t>udostępnione.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5. Opiekunom dzieci przysługuje wgląd do danych osobowych dziecka z możliwością ich zmiany.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6. Przedszkole zapewnia środki techniczne i organizacyjne zapewniające</w:t>
      </w:r>
      <w:r w:rsidR="00E34B33">
        <w:rPr>
          <w:rFonts w:ascii="Times New Roman" w:hAnsi="Times New Roman" w:cs="Times New Roman"/>
        </w:rPr>
        <w:t xml:space="preserve"> ochronę danych osobowych przed </w:t>
      </w:r>
      <w:r w:rsidRPr="00BA04AA">
        <w:rPr>
          <w:rFonts w:ascii="Times New Roman" w:hAnsi="Times New Roman" w:cs="Times New Roman"/>
        </w:rPr>
        <w:t>wglądem osób nieupoważnionych, utratą, uszkodzeniem lub zniszczeniem.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7. Pieczę nad dokumentami zawierającymi dane osobowe dzieci sprawuje Dyrektor Przedszkola.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8. Do przetwarzania danych dzieci dopuszczane są tylko osoby uprawnione przez Dyrektora Przedszkola.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9. Dane dziecka są wyłącznie udostępniane osobom i podmiotom upr</w:t>
      </w:r>
      <w:r w:rsidR="00E34B33">
        <w:rPr>
          <w:rFonts w:ascii="Times New Roman" w:hAnsi="Times New Roman" w:cs="Times New Roman"/>
        </w:rPr>
        <w:t xml:space="preserve">awnionym na podstawie odrębnych </w:t>
      </w:r>
      <w:r w:rsidRPr="00BA04AA">
        <w:rPr>
          <w:rFonts w:ascii="Times New Roman" w:hAnsi="Times New Roman" w:cs="Times New Roman"/>
        </w:rPr>
        <w:t>przepisów.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10. Osoby dopuszczone do przetwarzania danych zobowiązane są do zachowania w tajemnicy tych danych.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11. Pracownik instytucji może wykorzystać informacje o dziecku w celach</w:t>
      </w:r>
      <w:r w:rsidR="00E34B33">
        <w:rPr>
          <w:rFonts w:ascii="Times New Roman" w:hAnsi="Times New Roman" w:cs="Times New Roman"/>
        </w:rPr>
        <w:t xml:space="preserve"> szkoleniowych lub edukacyjnych </w:t>
      </w:r>
      <w:r w:rsidRPr="00BA04AA">
        <w:rPr>
          <w:rFonts w:ascii="Times New Roman" w:hAnsi="Times New Roman" w:cs="Times New Roman"/>
        </w:rPr>
        <w:t>wyłącznie z zachowaniem anonimowości dziecka oraz w sposób uniemożliwiający identyfikację dziecka.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12. Pracownicy przedszkola nie udostępniają przedstawicielom medi</w:t>
      </w:r>
      <w:r w:rsidR="00E34B33">
        <w:rPr>
          <w:rFonts w:ascii="Times New Roman" w:hAnsi="Times New Roman" w:cs="Times New Roman"/>
        </w:rPr>
        <w:t xml:space="preserve">ów informacji o dzieciach i ich </w:t>
      </w:r>
      <w:r w:rsidRPr="00BA04AA">
        <w:rPr>
          <w:rFonts w:ascii="Times New Roman" w:hAnsi="Times New Roman" w:cs="Times New Roman"/>
        </w:rPr>
        <w:t>opiekunach.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13. Pracownicy nie kontaktują przedstawicieli mediów z dziećmi.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14. W uzasadnionych sytuacjach pracownik może skontaktować się z opiek</w:t>
      </w:r>
      <w:r w:rsidR="00E34B33">
        <w:rPr>
          <w:rFonts w:ascii="Times New Roman" w:hAnsi="Times New Roman" w:cs="Times New Roman"/>
        </w:rPr>
        <w:t xml:space="preserve">unami dziecka i zapytać o zgodę </w:t>
      </w:r>
      <w:r w:rsidRPr="00BA04AA">
        <w:rPr>
          <w:rFonts w:ascii="Times New Roman" w:hAnsi="Times New Roman" w:cs="Times New Roman"/>
        </w:rPr>
        <w:t>na podanie danych kontaktowych osobom zainteresowanym.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15. W celu realizacji materiału medialnego można udostępnić mediom wy</w:t>
      </w:r>
      <w:r w:rsidR="00E34B33">
        <w:rPr>
          <w:rFonts w:ascii="Times New Roman" w:hAnsi="Times New Roman" w:cs="Times New Roman"/>
        </w:rPr>
        <w:t xml:space="preserve">brane pomieszczenie instytucji. </w:t>
      </w:r>
      <w:r w:rsidRPr="00BA04AA">
        <w:rPr>
          <w:rFonts w:ascii="Times New Roman" w:hAnsi="Times New Roman" w:cs="Times New Roman"/>
        </w:rPr>
        <w:t>Decyzję w sprawie udostępnienia pomieszczenia podejmuje Dyrektor Przedszkola.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16. Dyrektor Przedszkola, podejmując decyzję, o której mowa w</w:t>
      </w:r>
      <w:r w:rsidR="00E34B33">
        <w:rPr>
          <w:rFonts w:ascii="Times New Roman" w:hAnsi="Times New Roman" w:cs="Times New Roman"/>
        </w:rPr>
        <w:t xml:space="preserve"> poprzedzającym punkcie, poleca </w:t>
      </w:r>
      <w:r w:rsidRPr="00BA04AA">
        <w:rPr>
          <w:rFonts w:ascii="Times New Roman" w:hAnsi="Times New Roman" w:cs="Times New Roman"/>
        </w:rPr>
        <w:t xml:space="preserve">pracownikowi Przedszkola przygotować wybrane pomieszczenie w celu </w:t>
      </w:r>
      <w:r w:rsidR="00E34B33">
        <w:rPr>
          <w:rFonts w:ascii="Times New Roman" w:hAnsi="Times New Roman" w:cs="Times New Roman"/>
        </w:rPr>
        <w:t xml:space="preserve">realizacji materiału medialnego </w:t>
      </w:r>
      <w:r w:rsidRPr="00BA04AA">
        <w:rPr>
          <w:rFonts w:ascii="Times New Roman" w:hAnsi="Times New Roman" w:cs="Times New Roman"/>
        </w:rPr>
        <w:t>w taki sposób, by uniemożliwić filmowanie przebywających na terenie Przedszkola dzieci.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</w:p>
    <w:p w:rsidR="00D74057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D74057" w:rsidRPr="00BA04AA">
        <w:rPr>
          <w:rFonts w:ascii="Times New Roman" w:hAnsi="Times New Roman" w:cs="Times New Roman"/>
        </w:rPr>
        <w:t>Rozdział III</w:t>
      </w:r>
    </w:p>
    <w:p w:rsidR="00D74057" w:rsidRPr="00311E56" w:rsidRDefault="00311E56" w:rsidP="00BA04A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D74057" w:rsidRPr="00311E56">
        <w:rPr>
          <w:rFonts w:ascii="Times New Roman" w:hAnsi="Times New Roman" w:cs="Times New Roman"/>
          <w:b/>
        </w:rPr>
        <w:t>Zasady ochrony wizerunku dziecka.</w:t>
      </w:r>
    </w:p>
    <w:p w:rsidR="00D74057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Miejskie Przedszkole Publiczne w Szczawnicy </w:t>
      </w:r>
      <w:r w:rsidR="00D74057" w:rsidRPr="00BA04AA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 xml:space="preserve">jego pracownicy zobowiązują się </w:t>
      </w:r>
      <w:r w:rsidR="00D74057" w:rsidRPr="00BA04AA">
        <w:rPr>
          <w:rFonts w:ascii="Times New Roman" w:hAnsi="Times New Roman" w:cs="Times New Roman"/>
        </w:rPr>
        <w:t>do chronienia wizerunku dziecka.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2. Upublicznienie wizerunku dziecka utrwalonego w jakiejkolwiek formie wymaga pisemnej zgody opiekuna.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3. Opiekunowie wyrażają pisemną zgodę na umieszczanie zdjęć dz</w:t>
      </w:r>
      <w:r w:rsidR="00E34B33">
        <w:rPr>
          <w:rFonts w:ascii="Times New Roman" w:hAnsi="Times New Roman" w:cs="Times New Roman"/>
        </w:rPr>
        <w:t xml:space="preserve">iecka na stronach internetowych </w:t>
      </w:r>
      <w:r w:rsidRPr="00BA04AA">
        <w:rPr>
          <w:rFonts w:ascii="Times New Roman" w:hAnsi="Times New Roman" w:cs="Times New Roman"/>
        </w:rPr>
        <w:t>przedszkola i wykorzystywanie wizerunku dziecka w materiałach promocyjnych przedszkola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4. Zdjęcia z wizerunkiem dziecka używane są w przedszkolu jedynie w celu k</w:t>
      </w:r>
      <w:r w:rsidR="00E34B33">
        <w:rPr>
          <w:rFonts w:ascii="Times New Roman" w:hAnsi="Times New Roman" w:cs="Times New Roman"/>
        </w:rPr>
        <w:t xml:space="preserve">ształtowania lepszej orientacji </w:t>
      </w:r>
      <w:r w:rsidRPr="00BA04AA">
        <w:rPr>
          <w:rFonts w:ascii="Times New Roman" w:hAnsi="Times New Roman" w:cs="Times New Roman"/>
        </w:rPr>
        <w:t>oraz samodzielności dziecka i występują w następujących miejscach: salach przedszkolnych, łazience, szatni.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5. Pracownik przedszkola nie może umożliwić przedstawicielom mediów utrwalania wizerunku dziecka</w:t>
      </w:r>
      <w:r w:rsidR="00E34B3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na terenie instytucji bez pisemnej zgody opiekuna dziecka.</w:t>
      </w:r>
    </w:p>
    <w:p w:rsidR="00D74057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6. Jeżeli wizerunek dziecka stanowi jedynie szczegół całości takiej jak zgr</w:t>
      </w:r>
      <w:r w:rsidR="00E34B33">
        <w:rPr>
          <w:rFonts w:ascii="Times New Roman" w:hAnsi="Times New Roman" w:cs="Times New Roman"/>
        </w:rPr>
        <w:t xml:space="preserve">omadzenie, krajobraz, publiczna </w:t>
      </w:r>
      <w:r w:rsidRPr="00BA04AA">
        <w:rPr>
          <w:rFonts w:ascii="Times New Roman" w:hAnsi="Times New Roman" w:cs="Times New Roman"/>
        </w:rPr>
        <w:t>impreza (powyżej 10 osób), zgoda opiekunów na utrwalanie wizerunku dziecka nie jest wymagana.</w:t>
      </w:r>
      <w:r w:rsidR="00E34B33">
        <w:rPr>
          <w:rFonts w:ascii="Times New Roman" w:hAnsi="Times New Roman" w:cs="Times New Roman"/>
        </w:rPr>
        <w:t xml:space="preserve"> </w:t>
      </w:r>
    </w:p>
    <w:p w:rsidR="00E34B33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</w:p>
    <w:p w:rsidR="00D74057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D74057" w:rsidRPr="00BA04AA">
        <w:rPr>
          <w:rFonts w:ascii="Times New Roman" w:hAnsi="Times New Roman" w:cs="Times New Roman"/>
        </w:rPr>
        <w:t>Rozdział IV</w:t>
      </w:r>
    </w:p>
    <w:p w:rsidR="00D74057" w:rsidRPr="00C14974" w:rsidRDefault="00C14974" w:rsidP="00BA04A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D74057" w:rsidRPr="00C14974">
        <w:rPr>
          <w:rFonts w:ascii="Times New Roman" w:hAnsi="Times New Roman" w:cs="Times New Roman"/>
          <w:b/>
        </w:rPr>
        <w:t>Zasady dostępu dzieci do Internetu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1. Przedszkole nie zapewnia dzieciom dostępu do Internetu.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2. Przedszkole, w sytuacji udostępnienia dzieciom łącza internetowego,</w:t>
      </w:r>
      <w:r w:rsidR="00E34B33">
        <w:rPr>
          <w:rFonts w:ascii="Times New Roman" w:hAnsi="Times New Roman" w:cs="Times New Roman"/>
        </w:rPr>
        <w:t xml:space="preserve"> będzie zobowiązane podejmować </w:t>
      </w:r>
      <w:r w:rsidRPr="00BA04AA">
        <w:rPr>
          <w:rFonts w:ascii="Times New Roman" w:hAnsi="Times New Roman" w:cs="Times New Roman"/>
        </w:rPr>
        <w:t>działania zabezpieczające dzieci przed dostępem do treści, które m</w:t>
      </w:r>
      <w:r w:rsidR="00E34B33">
        <w:rPr>
          <w:rFonts w:ascii="Times New Roman" w:hAnsi="Times New Roman" w:cs="Times New Roman"/>
        </w:rPr>
        <w:t xml:space="preserve">ogą stanowić zagrożenie dla ich </w:t>
      </w:r>
      <w:r w:rsidRPr="00BA04AA">
        <w:rPr>
          <w:rFonts w:ascii="Times New Roman" w:hAnsi="Times New Roman" w:cs="Times New Roman"/>
        </w:rPr>
        <w:t>prawidłowego rozwoju, w szczególności zainstalować i aktualizować oprogramowanie zabezpieczające.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3. Na terenie Przedszkola dostęp dziecka do połączenia interneto</w:t>
      </w:r>
      <w:r w:rsidR="00E34B33">
        <w:rPr>
          <w:rFonts w:ascii="Times New Roman" w:hAnsi="Times New Roman" w:cs="Times New Roman"/>
        </w:rPr>
        <w:t xml:space="preserve">wego możliwy będzie jedynie pod </w:t>
      </w:r>
      <w:r w:rsidRPr="00BA04AA">
        <w:rPr>
          <w:rFonts w:ascii="Times New Roman" w:hAnsi="Times New Roman" w:cs="Times New Roman"/>
        </w:rPr>
        <w:t>nadzorem pracownika Przedszkola.</w:t>
      </w:r>
    </w:p>
    <w:p w:rsidR="00D74057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4. Pracownik Przedszkola będzie miał obowiązek informowania dzieci o za</w:t>
      </w:r>
      <w:r w:rsidR="00E34B33">
        <w:rPr>
          <w:rFonts w:ascii="Times New Roman" w:hAnsi="Times New Roman" w:cs="Times New Roman"/>
        </w:rPr>
        <w:t xml:space="preserve">sadach bezpiecznego korzystania </w:t>
      </w:r>
      <w:r w:rsidRPr="00BA04AA">
        <w:rPr>
          <w:rFonts w:ascii="Times New Roman" w:hAnsi="Times New Roman" w:cs="Times New Roman"/>
        </w:rPr>
        <w:t>z Internetu.</w:t>
      </w:r>
    </w:p>
    <w:p w:rsidR="00E34B33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</w:p>
    <w:p w:rsidR="00D74057" w:rsidRPr="00BA04AA" w:rsidRDefault="00E34B3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D74057" w:rsidRPr="00BA04AA">
        <w:rPr>
          <w:rFonts w:ascii="Times New Roman" w:hAnsi="Times New Roman" w:cs="Times New Roman"/>
        </w:rPr>
        <w:t>Rozdział V</w:t>
      </w:r>
    </w:p>
    <w:p w:rsidR="00D74057" w:rsidRPr="00311E56" w:rsidRDefault="00D74057" w:rsidP="00311E5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11E56">
        <w:rPr>
          <w:rFonts w:ascii="Times New Roman" w:hAnsi="Times New Roman" w:cs="Times New Roman"/>
          <w:b/>
        </w:rPr>
        <w:t>Zasady obowiązujące w przedszkolu w zakresie bezpiecznych kontaktów w relacjach</w:t>
      </w:r>
      <w:r w:rsidR="00D367EB" w:rsidRPr="00311E56">
        <w:rPr>
          <w:rFonts w:ascii="Times New Roman" w:hAnsi="Times New Roman" w:cs="Times New Roman"/>
          <w:b/>
        </w:rPr>
        <w:t xml:space="preserve"> </w:t>
      </w:r>
      <w:r w:rsidRPr="00311E56">
        <w:rPr>
          <w:rFonts w:ascii="Times New Roman" w:hAnsi="Times New Roman" w:cs="Times New Roman"/>
          <w:b/>
        </w:rPr>
        <w:t>pracownik-dziecko, określających, jakie zachowania są dozwolone, a jakie niedozwolone w</w:t>
      </w:r>
      <w:r w:rsidR="00D367EB" w:rsidRPr="00311E56">
        <w:rPr>
          <w:rFonts w:ascii="Times New Roman" w:hAnsi="Times New Roman" w:cs="Times New Roman"/>
          <w:b/>
        </w:rPr>
        <w:t xml:space="preserve"> </w:t>
      </w:r>
      <w:r w:rsidRPr="00311E56">
        <w:rPr>
          <w:rFonts w:ascii="Times New Roman" w:hAnsi="Times New Roman" w:cs="Times New Roman"/>
          <w:b/>
        </w:rPr>
        <w:t>stosunku do dziecka.</w:t>
      </w:r>
    </w:p>
    <w:p w:rsidR="00D74057" w:rsidRPr="00BA04AA" w:rsidRDefault="00311E56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Wszyscy</w:t>
      </w:r>
      <w:r w:rsidR="00D74057" w:rsidRPr="00BA04AA">
        <w:rPr>
          <w:rFonts w:ascii="Times New Roman" w:hAnsi="Times New Roman" w:cs="Times New Roman"/>
        </w:rPr>
        <w:t xml:space="preserve"> pracownicy, wolontariusze, stażyści oraz praktykanci mają obowiązek zapoznać się z Polityką</w:t>
      </w:r>
      <w:r w:rsidR="00D367EB">
        <w:rPr>
          <w:rFonts w:ascii="Times New Roman" w:hAnsi="Times New Roman" w:cs="Times New Roman"/>
        </w:rPr>
        <w:t xml:space="preserve"> </w:t>
      </w:r>
      <w:r w:rsidR="00D74057" w:rsidRPr="00BA04AA">
        <w:rPr>
          <w:rFonts w:ascii="Times New Roman" w:hAnsi="Times New Roman" w:cs="Times New Roman"/>
        </w:rPr>
        <w:t>Ochrony Dziecka przed krzywdzeniem obowiązującą w Przedszkolu.</w:t>
      </w:r>
    </w:p>
    <w:p w:rsidR="00D74057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2. Wszyscy pracownicy, w tym wolontariusze i stażyści, składają oświadczenia dotyczące niekaralności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lub toczących się wobec nich postępowań karnych lub dyscyplinarnych za przestępstwa przeciwko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wolności seksualnej i obyczajności oraz przestępstwa z użyciem przemocy na szkodę małoletniego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– w przypadkach, gdy prawo nie zezwala</w:t>
      </w:r>
      <w:r w:rsidR="00D367EB">
        <w:rPr>
          <w:rFonts w:ascii="Times New Roman" w:hAnsi="Times New Roman" w:cs="Times New Roman"/>
        </w:rPr>
        <w:t xml:space="preserve"> na pozyskanie informacji z Rejestru Przestępstw na Tle Seksualnym</w:t>
      </w:r>
    </w:p>
    <w:p w:rsidR="00514211" w:rsidRPr="00514211" w:rsidRDefault="00514211" w:rsidP="00514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zobowiązani są do spokojnego tłumaczenia dziecku oraz rozmowy </w:t>
      </w: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dzieckiem z pozycji dziecka (kontakt wzrokowy).</w:t>
      </w:r>
    </w:p>
    <w:p w:rsidR="00514211" w:rsidRPr="00514211" w:rsidRDefault="00514211" w:rsidP="00514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placówki pamięta, że pierwszymi i głównymi wychowawcami dzieci są rodzice/opiekunowie prawni, szanuje ich prawa oraz wspomaga w procesie wychowania.</w:t>
      </w:r>
    </w:p>
    <w:p w:rsidR="00514211" w:rsidRPr="00514211" w:rsidRDefault="00514211" w:rsidP="00514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traktują każde dziecko indywidualnie, starając się rozumieć jego potrzeby i wspomagają jego możliwości.</w:t>
      </w:r>
    </w:p>
    <w:p w:rsidR="00514211" w:rsidRPr="00514211" w:rsidRDefault="00514211" w:rsidP="00514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działania pedagogiczne i własną postawę, wspomagają dziecko w procesie integralnego rozwoju oraz czynią je współuczestnikiem i współtwórcą tego procesu.</w:t>
      </w:r>
    </w:p>
    <w:p w:rsidR="00514211" w:rsidRPr="00514211" w:rsidRDefault="00514211" w:rsidP="00514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Stosunek pracowników do dziecka cechuje: życzliwość, wyrozumiałość i cierpliwość, </w:t>
      </w: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jednocześnie stanowczość i konsekwencja w stosowaniu ustalonych kryteriów wymagań.</w:t>
      </w:r>
    </w:p>
    <w:p w:rsidR="00514211" w:rsidRPr="00514211" w:rsidRDefault="00514211" w:rsidP="00514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obowiązuje obiektywizm, bezinteresowność i sprawiedliwość </w:t>
      </w:r>
      <w:r w:rsidRPr="00514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traktowaniu każdego dziecka bez względu na okoliczności.</w:t>
      </w:r>
    </w:p>
    <w:p w:rsidR="00D74057" w:rsidRPr="00514211" w:rsidRDefault="00514211" w:rsidP="0051421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4211">
        <w:rPr>
          <w:rFonts w:ascii="Calibri" w:eastAsia="Times New Roman" w:hAnsi="Calibri" w:cs="Times New Roman"/>
          <w:sz w:val="24"/>
          <w:szCs w:val="24"/>
          <w:lang w:eastAsia="pl-PL"/>
        </w:rPr>
        <w:t>Procesy edukacyjne zorganizowane są, przez nauczycieli i specjalistów, zgodnie z zasadami bezpieczeństwa i higieny pracy umysłowej, na poziomie możliwości psychofizycznych dzieci, zgodnie z tempem ich rozwoju.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POSIŁKI- dzieci są zachęcane do spożywania posiłków. Jedzą samodzielnie lub w razie potrzeby (prośba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rodzica, zgoda dziecka) przy pomocy dorosłego. Posiłki są spożywane razem, o stałych porach.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Dzieci podczas posiłków nie są zmuszane do ich konsumpcji.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WSPÓLNA AKTYWNOŚĆ- dzieci są zachęcane i motywowane do udziału w proponowanych formach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i rodzajach aktywności. Zajęcia i zabawy są dostosowane do możliwości i wieku dzieci. Wszelkie ograniczenia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dzieci (zdrowotne, wynikające z uprzedzeń czy nieśmiałości) są uwzględniane i akceptowane. W trakcie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zabaw i zajęć opiekę nad dzieckiem sprawuje nauczyciel lub osoba dorosła przez niego wyznaczona, która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jest pracownikiem przedszkola.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Przedstawiciele firm i instytucji, mający kontakt z dziećmi (np. teatrzyki, koncerty, wycieczki, spotkania)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są sprawdzani pod względem wiarygodności.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ODPOCZYNEK- w przedszkolu jest wyznaczona pora, w której odbywa się odpoczynek. Dzieci 3 letnie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nie są zmuszane do spania, lecz są do odpoczynku zachęcane ( słuchanie bajek, muzyki relaksacyjnej). Nawyki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dzieci związane ze snem i zasypianiem są uwzględniane i respektowane. Dzieci starsze mają możliwość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krótkiego odpoczynku, wyciszenia się, a jego sposób zależy od wychowawcy grupy (odpoczynek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na poduszkach, słuchanie bajki muzycznej lub czytanej).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SPACERY, WYCIECZKI, ZABAWY NA POWIETRZU - osoby obce nie mają wstępu do ogrodu przedszkola.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Nauczyciele sprawują cią</w:t>
      </w:r>
      <w:r w:rsidR="00311E56">
        <w:rPr>
          <w:rFonts w:ascii="Times New Roman" w:hAnsi="Times New Roman" w:cs="Times New Roman"/>
        </w:rPr>
        <w:t>gły nadzór i opiekę nad dziećmi</w:t>
      </w:r>
      <w:r w:rsidRPr="00BA04AA">
        <w:rPr>
          <w:rFonts w:ascii="Times New Roman" w:hAnsi="Times New Roman" w:cs="Times New Roman"/>
        </w:rPr>
        <w:t>.</w:t>
      </w:r>
      <w:r w:rsidR="00311E56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Otoczenie przedszkola w trakcie pobytu dzieci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na powietrzu jest monitorowane przez nauczycieli i personel pomocniczy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JĘZYK I RÓWNE TRAKTOWANIE - możliwości i ograniczenia dzieci są respektowane. Wychowankowie</w:t>
      </w:r>
      <w:r w:rsidR="00D367EB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nie są przezywani. Dzieci nie są etykietowane.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DYSCYPLINA - dzieci są wdrażane do przejmowania odpowiedzialności za swoje działania poprzez ponoszenie</w:t>
      </w:r>
      <w:r w:rsidR="00311E56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konsekwencji własnego zachowania.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Dzieci znają obowiązujący w przedszkolu system nagradzania i karania.</w:t>
      </w:r>
      <w:r w:rsidR="00311E56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System ten jest stosowany z zachowaniem praw i poszanowaniem godności dziecka.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Karę stanowi np.: odsunięcie dziecka od zabawy, posadzenie do stolika, zwrócenie uwagi, naprawa popsutej</w:t>
      </w:r>
      <w:r w:rsidR="00311E56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zabawki, otrzymanie symbolu przypisanego do zachowania niezgodnego z zasadami grupy (smutna buźka,</w:t>
      </w:r>
      <w:r w:rsidR="00311E56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chmurka).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Nie stosuje się kar cielesnych (np. bicie, popychanie, szarpanie), słownych (np. wyśmiewanie, przezwiska),</w:t>
      </w:r>
      <w:r w:rsidR="00311E56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zmuszanie, negowanie uczuć.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W każdej sytuacji dziecko jest informowane o konsekwencjach swojego zachowania.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Jeśli jest taka potrzeba, nauczyciel przeprowadza rozmowę z rodzicami w celu ustalenia dalszych działań</w:t>
      </w:r>
      <w:r w:rsidR="00311E56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wychowawczych.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Rodzice są zapoznawani z obowiązującymi zasadami.</w:t>
      </w:r>
    </w:p>
    <w:p w:rsidR="00311E56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CZYNNOŚCI HIGIENICZNE - w przedszkolu są wdrażane dzieciom zasady dbania o higienę: dzieci myją ręce</w:t>
      </w:r>
      <w:r w:rsidR="00311E56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przed posiłkami, po powrocie z podwórka, po skorzystaniu z toalety, malo</w:t>
      </w:r>
      <w:r w:rsidR="00311E56">
        <w:rPr>
          <w:rFonts w:ascii="Times New Roman" w:hAnsi="Times New Roman" w:cs="Times New Roman"/>
        </w:rPr>
        <w:t xml:space="preserve">waniu, lepieniu. 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Dzieci powinny być samodzielne w załatwieniu swoich potrzeb fizjologicznych. Personel pomaga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małym dzieciom (za ich zgodą) w ubieraniu i rozbieraniu się. Na prośbę małego dziecka może być mu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udzielona pomoc w wykonaniu czynności higienicznych. Dbając o zapewnienie dziecku komfortu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psychicznego i fizycznego, w przypadku zabrudzenia się ( moczem, kałem, wymiocinami lub inne) dziecko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jest myte i przebierane w suche ubranie przez personel pomocniczy. Opiekunowie podpisują zgodę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na udzielanie potrzeb higienicznych. (</w:t>
      </w:r>
      <w:proofErr w:type="gramStart"/>
      <w:r w:rsidRPr="00BA04AA">
        <w:rPr>
          <w:rFonts w:ascii="Times New Roman" w:hAnsi="Times New Roman" w:cs="Times New Roman"/>
        </w:rPr>
        <w:t>załącznik</w:t>
      </w:r>
      <w:proofErr w:type="gramEnd"/>
      <w:r w:rsidRPr="00BA04AA">
        <w:rPr>
          <w:rFonts w:ascii="Times New Roman" w:hAnsi="Times New Roman" w:cs="Times New Roman"/>
        </w:rPr>
        <w:t xml:space="preserve"> nr </w:t>
      </w:r>
      <w:r w:rsidR="009864E3">
        <w:rPr>
          <w:rFonts w:ascii="Times New Roman" w:hAnsi="Times New Roman" w:cs="Times New Roman"/>
        </w:rPr>
        <w:t>1</w:t>
      </w:r>
      <w:r w:rsidRPr="00BA04AA">
        <w:rPr>
          <w:rFonts w:ascii="Times New Roman" w:hAnsi="Times New Roman" w:cs="Times New Roman"/>
        </w:rPr>
        <w:t>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Pracownicy przedszkola nie podają dzieciom żadnych leków, a jeżeli zachodzi taka potrzeba,</w:t>
      </w:r>
      <w:r w:rsidR="00C14974">
        <w:rPr>
          <w:rFonts w:ascii="Times New Roman" w:hAnsi="Times New Roman" w:cs="Times New Roman"/>
        </w:rPr>
        <w:t xml:space="preserve"> r</w:t>
      </w:r>
      <w:r w:rsidRPr="00BA04AA">
        <w:rPr>
          <w:rFonts w:ascii="Times New Roman" w:hAnsi="Times New Roman" w:cs="Times New Roman"/>
        </w:rPr>
        <w:t>obi to personel medyczny, reguluje to procedura dotycząca sytuacji, gdy do przedszkola uczęszcza dziecko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 xml:space="preserve">przewlekle chore, (załącznik nr </w:t>
      </w:r>
      <w:r w:rsidR="009864E3">
        <w:rPr>
          <w:rFonts w:ascii="Times New Roman" w:hAnsi="Times New Roman" w:cs="Times New Roman"/>
        </w:rPr>
        <w:t>2</w:t>
      </w:r>
      <w:r w:rsidRPr="00BA04AA">
        <w:rPr>
          <w:rFonts w:ascii="Times New Roman" w:hAnsi="Times New Roman" w:cs="Times New Roman"/>
        </w:rPr>
        <w:t>).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Gdy dziecko źle się poczuje w ciągu dnia, wychowawca jest zobowiązany do zapewnienia dziecku ustronnego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miejsca do odpoczynku i zawiadamia o tym fakcie rodziców.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W przypadku zaistnienia wszawicy pracownik ma prawo sprawdzenia stanu czystości głowy dziecka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oraz powiadamia rodziców w razie potrzeby, reguluje to procedura postępowania w przypadku wystąpienia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 xml:space="preserve">w przedszkolu choroby zakaźnej, wszawicy (załącznik nr </w:t>
      </w:r>
      <w:r w:rsidR="009864E3">
        <w:rPr>
          <w:rFonts w:ascii="Times New Roman" w:hAnsi="Times New Roman" w:cs="Times New Roman"/>
        </w:rPr>
        <w:t>3</w:t>
      </w:r>
      <w:r w:rsidRPr="00BA04AA">
        <w:rPr>
          <w:rFonts w:ascii="Times New Roman" w:hAnsi="Times New Roman" w:cs="Times New Roman"/>
        </w:rPr>
        <w:t>.)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Sale, w których przebywają dzieci są stale wietrzone, odkurzane i myte przez personel do tego zobowiązany,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a środki służące czystości zabezpieczone przed dziećmi.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Przyprowadzanie i odbieranie dzieci: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Na początku roku szkolnego opiekunowie na piśmie upoważniają osoby do odbierania dziecka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z Przedszkola. Dziecko z Przedszkola odbierają osoby upoważnione pełnoletnie. Szczegółowe zasady</w:t>
      </w:r>
      <w:r w:rsidR="00C14974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odbierania dziecka z Przedszkola zawarte są w procedurach: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 xml:space="preserve"> Dotyczy przyprowadzania i odbierania dziecka z przedszkola (załącznik nr </w:t>
      </w:r>
      <w:r w:rsidR="009864E3">
        <w:rPr>
          <w:rFonts w:ascii="Times New Roman" w:hAnsi="Times New Roman" w:cs="Times New Roman"/>
        </w:rPr>
        <w:t>4</w:t>
      </w:r>
      <w:r w:rsidRPr="00BA04AA">
        <w:rPr>
          <w:rFonts w:ascii="Times New Roman" w:hAnsi="Times New Roman" w:cs="Times New Roman"/>
        </w:rPr>
        <w:t>).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 Dotyczy przypadku, gdy nauczyciel podejrzewa, że dziecko z przedszkola chce odebrać rodzic/prawny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opiekun, osoba upoważniona będąca pod wpływem alkoholu, narkotyków, zachowująca się agresywnie,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 xml:space="preserve">która nie jest w stanie zapewnić dziecku bezpieczeństwa (załącznik nr </w:t>
      </w:r>
      <w:r w:rsidR="009864E3">
        <w:rPr>
          <w:rFonts w:ascii="Times New Roman" w:hAnsi="Times New Roman" w:cs="Times New Roman"/>
        </w:rPr>
        <w:t>5</w:t>
      </w:r>
      <w:r w:rsidRPr="00BA04AA">
        <w:rPr>
          <w:rFonts w:ascii="Times New Roman" w:hAnsi="Times New Roman" w:cs="Times New Roman"/>
        </w:rPr>
        <w:t>).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 Dotyczy przypadku, odbierania dziecka z przedszkola przez rodziców rozwiedzionych, żyjących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 xml:space="preserve">w separacji lub w wolnym związku (załącznik nr </w:t>
      </w:r>
      <w:r w:rsidR="009864E3">
        <w:rPr>
          <w:rFonts w:ascii="Times New Roman" w:hAnsi="Times New Roman" w:cs="Times New Roman"/>
        </w:rPr>
        <w:t>6</w:t>
      </w:r>
      <w:r w:rsidRPr="00BA04AA">
        <w:rPr>
          <w:rFonts w:ascii="Times New Roman" w:hAnsi="Times New Roman" w:cs="Times New Roman"/>
        </w:rPr>
        <w:t>).</w:t>
      </w:r>
    </w:p>
    <w:p w:rsidR="00D74057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 Dotyczy przypadku, gdy /rodzic/opiekun prawny notorycznie odbiera dziecko z przedszkola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 xml:space="preserve">po godzinach urzędowania placówki (załącznik nr </w:t>
      </w:r>
      <w:r w:rsidR="009864E3">
        <w:rPr>
          <w:rFonts w:ascii="Times New Roman" w:hAnsi="Times New Roman" w:cs="Times New Roman"/>
        </w:rPr>
        <w:t>7</w:t>
      </w:r>
      <w:r w:rsidRPr="00BA04AA">
        <w:rPr>
          <w:rFonts w:ascii="Times New Roman" w:hAnsi="Times New Roman" w:cs="Times New Roman"/>
        </w:rPr>
        <w:t>).</w:t>
      </w:r>
    </w:p>
    <w:p w:rsidR="009864E3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</w:p>
    <w:p w:rsidR="00D74057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74057" w:rsidRPr="00BA04AA">
        <w:rPr>
          <w:rFonts w:ascii="Times New Roman" w:hAnsi="Times New Roman" w:cs="Times New Roman"/>
        </w:rPr>
        <w:t>Rozdział VI</w:t>
      </w:r>
    </w:p>
    <w:p w:rsidR="00D74057" w:rsidRPr="009864E3" w:rsidRDefault="009864E3" w:rsidP="00BA04A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</w:t>
      </w:r>
      <w:r w:rsidR="00D74057" w:rsidRPr="009864E3">
        <w:rPr>
          <w:rFonts w:ascii="Times New Roman" w:hAnsi="Times New Roman" w:cs="Times New Roman"/>
          <w:b/>
        </w:rPr>
        <w:t>Rozpoznawanie i reagowanie na czynniki ryzyka krzywdzenia dzieci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1. Pracownicy placówki posiadają wiedzę i w ramach wykonywanych obowiązków zwracają uwagę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na czynniki ryzyka krzywdzenia dzieci.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2. W przypadku zidentyfikowania czynników ryzyka, pracownicy (nauczyciele, dyrektor) placówki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podejmują rozmowę z rodzicami, przekazując informacje na temat dostępnej oferty wsparcia i motywując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ich do szukania pomocy.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3. Pracownicy (wyznaczeni nauczyciele) monitorują sytuację dziecka.</w:t>
      </w:r>
    </w:p>
    <w:p w:rsidR="00D74057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4057" w:rsidRPr="00BA04AA">
        <w:rPr>
          <w:rFonts w:ascii="Times New Roman" w:hAnsi="Times New Roman" w:cs="Times New Roman"/>
        </w:rPr>
        <w:t>Zbierają informacje na temat funkcjonowania dziecka od wszystkich osób z nim pracujących,</w:t>
      </w:r>
    </w:p>
    <w:p w:rsidR="00D74057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4057" w:rsidRPr="00BA04AA">
        <w:rPr>
          <w:rFonts w:ascii="Times New Roman" w:hAnsi="Times New Roman" w:cs="Times New Roman"/>
        </w:rPr>
        <w:t xml:space="preserve"> Konsultują z psychologiem zatrudnionym w przedszkolu, to jak dziecko funkcjonuje,</w:t>
      </w:r>
    </w:p>
    <w:p w:rsidR="00D74057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4057" w:rsidRPr="00BA04AA">
        <w:rPr>
          <w:rFonts w:ascii="Times New Roman" w:hAnsi="Times New Roman" w:cs="Times New Roman"/>
        </w:rPr>
        <w:t xml:space="preserve"> Psycholog samodzielnie dokonuje obserwacji dziecka w grupie i pozostaje w stałym kontakcie</w:t>
      </w:r>
      <w:r>
        <w:rPr>
          <w:rFonts w:ascii="Times New Roman" w:hAnsi="Times New Roman" w:cs="Times New Roman"/>
        </w:rPr>
        <w:t xml:space="preserve"> </w:t>
      </w:r>
      <w:r w:rsidR="00D74057" w:rsidRPr="00BA04AA">
        <w:rPr>
          <w:rFonts w:ascii="Times New Roman" w:hAnsi="Times New Roman" w:cs="Times New Roman"/>
        </w:rPr>
        <w:t>z bezpiecznym dorosłym dla dziecka, jeśli taki został wyłoniony w trakcie przyglądania się sytuacji.</w:t>
      </w:r>
    </w:p>
    <w:p w:rsidR="00D74057" w:rsidRDefault="009864E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74057" w:rsidRPr="00BA04AA">
        <w:rPr>
          <w:rFonts w:ascii="Times New Roman" w:hAnsi="Times New Roman" w:cs="Times New Roman"/>
        </w:rPr>
        <w:t xml:space="preserve"> Raz w miesiącu zbiera się zespół osób pracujących z dzieckiem w celu ujednolicenia</w:t>
      </w:r>
      <w:r>
        <w:rPr>
          <w:rFonts w:ascii="Times New Roman" w:hAnsi="Times New Roman" w:cs="Times New Roman"/>
        </w:rPr>
        <w:t xml:space="preserve"> </w:t>
      </w:r>
      <w:r w:rsidR="00D74057" w:rsidRPr="00BA04AA">
        <w:rPr>
          <w:rFonts w:ascii="Times New Roman" w:hAnsi="Times New Roman" w:cs="Times New Roman"/>
        </w:rPr>
        <w:t>informacji i ustalenia kolejnych działań na rzecz dobra dziecka.</w:t>
      </w: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9864E3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</w:p>
    <w:p w:rsidR="00D74057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74057" w:rsidRPr="00BA04AA">
        <w:rPr>
          <w:rFonts w:ascii="Times New Roman" w:hAnsi="Times New Roman" w:cs="Times New Roman"/>
        </w:rPr>
        <w:t>Rozdział VII</w:t>
      </w:r>
    </w:p>
    <w:p w:rsidR="00D74057" w:rsidRPr="009864E3" w:rsidRDefault="00D74057" w:rsidP="009864E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864E3">
        <w:rPr>
          <w:rFonts w:ascii="Times New Roman" w:hAnsi="Times New Roman" w:cs="Times New Roman"/>
          <w:b/>
        </w:rPr>
        <w:t>Procedury interwencji w przypadku stwierdzenia krzywdzenia dziecka</w:t>
      </w:r>
    </w:p>
    <w:p w:rsidR="00D74057" w:rsidRPr="009864E3" w:rsidRDefault="00D74057" w:rsidP="00BA04AA">
      <w:pPr>
        <w:spacing w:line="240" w:lineRule="auto"/>
        <w:rPr>
          <w:rFonts w:ascii="Times New Roman" w:hAnsi="Times New Roman" w:cs="Times New Roman"/>
          <w:u w:val="single"/>
        </w:rPr>
      </w:pPr>
      <w:r w:rsidRPr="009864E3">
        <w:rPr>
          <w:rFonts w:ascii="Times New Roman" w:hAnsi="Times New Roman" w:cs="Times New Roman"/>
          <w:u w:val="single"/>
        </w:rPr>
        <w:t>1. Procedury interwencji w przypadku krzywdzenia dziecka poza przedszkolem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Nauczyciel: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*wnikliwie obserwuje dziecko: jego wygląd, zachowania, prace plastyczne, zabawy.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przeprowadza rozmowę z rodzicami, innymi nauczycielami i zbiera dokumentację opartą na bazie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 xml:space="preserve">otrzymanych wiadomości i obserwacji/ notatka służbowa/opis </w:t>
      </w:r>
      <w:proofErr w:type="spellStart"/>
      <w:r w:rsidRPr="00BA04AA">
        <w:rPr>
          <w:rFonts w:ascii="Times New Roman" w:hAnsi="Times New Roman" w:cs="Times New Roman"/>
        </w:rPr>
        <w:t>zachowań</w:t>
      </w:r>
      <w:proofErr w:type="spellEnd"/>
      <w:r w:rsidRPr="00BA04AA">
        <w:rPr>
          <w:rFonts w:ascii="Times New Roman" w:hAnsi="Times New Roman" w:cs="Times New Roman"/>
        </w:rPr>
        <w:t xml:space="preserve"> dziecka/.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*przekazuje spostrzeżenia psychologowi, który przeprowadza rozmowę z opiekunami dziecka na temat jego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krzywdzenia lub zaniedbywania. Uświadamia rodzicom/ opiekunom prawnym skutki takiego postępowania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dla dalszego rozwoju dziecka i informuje dyrektora o zaistniałej sytuacji. W razie potrzeby przedstawia też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regulacje prawne związane z tą sytuacją oraz etapy dalszego postępowania placówki, w przypadku,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gdy nie nastąpi zmiana w złym traktowaniu dziecka. Rodzinę należy objąć pomocą psychologicznopedagogiczną.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w trudnych sytuacjach / zaniedbywanie o dużym nasileniu lub dokonanie przestępstwa wobec dziecka/zostaje powołany zespół d/s pomocy dziecku, który: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-weryfikuje dane dostępnymi sposobami: wywiad terapeutyczny, rozmowa z opiekunami, badanie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psychologiczne, analiza wytworów dziecka, badanie medyczne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proofErr w:type="gramStart"/>
      <w:r w:rsidRPr="00BA04AA">
        <w:rPr>
          <w:rFonts w:ascii="Times New Roman" w:hAnsi="Times New Roman" w:cs="Times New Roman"/>
        </w:rPr>
        <w:t>*gdy</w:t>
      </w:r>
      <w:proofErr w:type="gramEnd"/>
      <w:r w:rsidRPr="00BA04AA">
        <w:rPr>
          <w:rFonts w:ascii="Times New Roman" w:hAnsi="Times New Roman" w:cs="Times New Roman"/>
        </w:rPr>
        <w:t xml:space="preserve"> dotychczasowe działania nie przynoszą pozytywnych efektów wyznaczone osoby powiadamiają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jednostkę pomocy społecznej lub sąd rodzinny.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powiadamia też policję i prokuraturę w przypadku podejrzenia popełnienia przestępstwa na szkodę dziecka oraz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podejmuje objęcia rodziny „Niebieską Kartą”/ przypadek krzywdzenia dziecka/ zgłoszenie wniosku do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 xml:space="preserve">przewodniczącego zespołu interdyscyplinarnego - w przypadku przemocy w rodzinie, sąd rodzinny </w:t>
      </w:r>
      <w:r w:rsidR="009864E3">
        <w:rPr>
          <w:rFonts w:ascii="Times New Roman" w:hAnsi="Times New Roman" w:cs="Times New Roman"/>
        </w:rPr>
        <w:t>–</w:t>
      </w:r>
      <w:r w:rsidRPr="00BA04AA">
        <w:rPr>
          <w:rFonts w:ascii="Times New Roman" w:hAnsi="Times New Roman" w:cs="Times New Roman"/>
        </w:rPr>
        <w:t xml:space="preserve"> przypadki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niewłaściwego wykonywania władzy rodzicielskiej, braku porozumienia między rodzicami w kwestiach dotyczących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dziecka, zagrożenia dziecka demoralizacją.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Gdy zauważono przypadek krzywdzenia dziecka interwencja powinna mieć charakter niezwłoczny.</w:t>
      </w:r>
    </w:p>
    <w:p w:rsidR="00D74057" w:rsidRPr="009864E3" w:rsidRDefault="00D74057" w:rsidP="00BA04AA">
      <w:pPr>
        <w:spacing w:line="240" w:lineRule="auto"/>
        <w:rPr>
          <w:rFonts w:ascii="Times New Roman" w:hAnsi="Times New Roman" w:cs="Times New Roman"/>
          <w:u w:val="single"/>
        </w:rPr>
      </w:pPr>
      <w:r w:rsidRPr="00BA04AA">
        <w:rPr>
          <w:rFonts w:ascii="Times New Roman" w:hAnsi="Times New Roman" w:cs="Times New Roman"/>
        </w:rPr>
        <w:t xml:space="preserve">2. </w:t>
      </w:r>
      <w:r w:rsidRPr="009864E3">
        <w:rPr>
          <w:rFonts w:ascii="Times New Roman" w:hAnsi="Times New Roman" w:cs="Times New Roman"/>
          <w:u w:val="single"/>
        </w:rPr>
        <w:t>Procedury interwencji w przypadku krzywdzenia dziecka przez pracownika przedszkola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Osoba będąca świadkiem sytuacji krzywdzenia dziecka powiadamia o incydencie osobę odpowiedzialną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za Politykę lub w formie pisemnej bezpośrednio do dyrektora placówki, z wyłączeniem sytuacji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wymagających niezwłocznego zareagowania.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Dyrektor przeprowadza rozmowę z pracownikiem, zarządza jego obserwację.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*W przypadku powtórzenia się sytuacji takich jak: (nauczyciel krzyczy na dzieci, obraża je słownie, szarpie,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poszturchuje, wyśmiewa przy innych dzieciach, nie pomaga w momencie kiedy dziecko ewidentnie tego</w:t>
      </w:r>
      <w:r w:rsidR="009864E3">
        <w:rPr>
          <w:rFonts w:ascii="Times New Roman" w:hAnsi="Times New Roman" w:cs="Times New Roman"/>
        </w:rPr>
        <w:t xml:space="preserve"> </w:t>
      </w:r>
      <w:proofErr w:type="gramStart"/>
      <w:r w:rsidRPr="00BA04AA">
        <w:rPr>
          <w:rFonts w:ascii="Times New Roman" w:hAnsi="Times New Roman" w:cs="Times New Roman"/>
        </w:rPr>
        <w:t xml:space="preserve">potrzebuje ) - </w:t>
      </w:r>
      <w:proofErr w:type="gramEnd"/>
      <w:r w:rsidRPr="00BA04AA">
        <w:rPr>
          <w:rFonts w:ascii="Times New Roman" w:hAnsi="Times New Roman" w:cs="Times New Roman"/>
        </w:rPr>
        <w:t>pracownik otrzymuje naganę.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proofErr w:type="gramStart"/>
      <w:r w:rsidRPr="00BA04AA">
        <w:rPr>
          <w:rFonts w:ascii="Times New Roman" w:hAnsi="Times New Roman" w:cs="Times New Roman"/>
        </w:rPr>
        <w:t>* Jeżeli</w:t>
      </w:r>
      <w:proofErr w:type="gramEnd"/>
      <w:r w:rsidRPr="00BA04AA">
        <w:rPr>
          <w:rFonts w:ascii="Times New Roman" w:hAnsi="Times New Roman" w:cs="Times New Roman"/>
        </w:rPr>
        <w:t xml:space="preserve"> ponownie dojdzie do krzywdzenia dyrektor zawiadamia policję lub prokuraturę.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*W sytuacjach, kiedy Dyrektor otrzymuje informację, że pracownik dopuścił się przemocy seksualnej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w stosunku do dziecka, lub po raz kolejny dopuścił się do stosowania przemocy fizycznej wówczas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natychmiast zostają wszczęte zewnętrzne procedury.</w:t>
      </w:r>
    </w:p>
    <w:p w:rsidR="00D74057" w:rsidRPr="009864E3" w:rsidRDefault="00D74057" w:rsidP="00BA04AA">
      <w:pPr>
        <w:spacing w:line="240" w:lineRule="auto"/>
        <w:rPr>
          <w:rFonts w:ascii="Times New Roman" w:hAnsi="Times New Roman" w:cs="Times New Roman"/>
          <w:u w:val="single"/>
        </w:rPr>
      </w:pPr>
      <w:r w:rsidRPr="009864E3">
        <w:rPr>
          <w:rFonts w:ascii="Times New Roman" w:hAnsi="Times New Roman" w:cs="Times New Roman"/>
          <w:u w:val="single"/>
        </w:rPr>
        <w:t>3. Procedury postępowania w przypadku krzywdzenia dziecka przez kolegów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Osoba będąca świadkiem sytuacji zgłasza problem wychowawcy grupy.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Wychowawca przeprowadza rozmowę z dzieckiem krzywdzonym, i osobami krzywdzącymi.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Wychowawca powiadamia rodziców obu stron.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W przypadku powtórzenia się incydentu powiadomiony zostaje dyrektor, który zwołuje radę pedagogiczną,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na której zostaje ustalony plan dalszych działań, oraz uruchomiona Procedura postępowania z dzieckiem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sprawiającym trudności wychowawcze. (</w:t>
      </w:r>
      <w:proofErr w:type="gramStart"/>
      <w:r w:rsidRPr="00BA04AA">
        <w:rPr>
          <w:rFonts w:ascii="Times New Roman" w:hAnsi="Times New Roman" w:cs="Times New Roman"/>
        </w:rPr>
        <w:t>załącznik</w:t>
      </w:r>
      <w:proofErr w:type="gramEnd"/>
      <w:r w:rsidRPr="00BA04AA">
        <w:rPr>
          <w:rFonts w:ascii="Times New Roman" w:hAnsi="Times New Roman" w:cs="Times New Roman"/>
        </w:rPr>
        <w:t xml:space="preserve"> nr </w:t>
      </w:r>
      <w:r w:rsidR="009864E3">
        <w:rPr>
          <w:rFonts w:ascii="Times New Roman" w:hAnsi="Times New Roman" w:cs="Times New Roman"/>
        </w:rPr>
        <w:t>8</w:t>
      </w:r>
      <w:r w:rsidRPr="00BA04AA">
        <w:rPr>
          <w:rFonts w:ascii="Times New Roman" w:hAnsi="Times New Roman" w:cs="Times New Roman"/>
        </w:rPr>
        <w:t>)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* Dla zwiększenia skuteczności interwencji należy zaangażować również psychologa, który da pozytywne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wsparcie, ukierunkuje, jak radzić sobie w trudnych sytuacjach, jak reagować na krzywdzenia, komu zgłaszać,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gdy do niego dochodzi.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 xml:space="preserve"> Z przebiegu interwencji sporządza się kartę interwencji, której wzór stanowi (załącznik nr </w:t>
      </w:r>
      <w:r w:rsidR="009864E3">
        <w:rPr>
          <w:rFonts w:ascii="Times New Roman" w:hAnsi="Times New Roman" w:cs="Times New Roman"/>
        </w:rPr>
        <w:t>9</w:t>
      </w:r>
      <w:r w:rsidRPr="00BA04AA">
        <w:rPr>
          <w:rFonts w:ascii="Times New Roman" w:hAnsi="Times New Roman" w:cs="Times New Roman"/>
        </w:rPr>
        <w:t>)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do niniejszej Polityki. Kartę załącza się do dokumentacji dziecka gromadzonej w Przedszkolu.</w:t>
      </w:r>
    </w:p>
    <w:p w:rsidR="00D74057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 xml:space="preserve"> Wszyscy pracownicy Przedszkola i inne osoby, które w związku z wykonywaniem obowiązków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służbowych uzyskały informację o krzywdzeniu dziecka lub informacje z tym związane,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są zobowiązane do zachowania tych informacji w tajemnicy, wyłączając informacje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przekazywane uprawnionym instytucjom w ramach działań interwencyjnych.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  <w:b/>
        </w:rPr>
      </w:pPr>
      <w:r w:rsidRPr="005E3690">
        <w:rPr>
          <w:rFonts w:ascii="Times New Roman" w:hAnsi="Times New Roman" w:cs="Times New Roman"/>
        </w:rPr>
        <w:t>-</w:t>
      </w:r>
      <w:r w:rsidRPr="005E3690">
        <w:rPr>
          <w:rFonts w:ascii="Times New Roman" w:hAnsi="Times New Roman" w:cs="Times New Roman"/>
          <w:b/>
        </w:rPr>
        <w:t xml:space="preserve"> Dokumentowanie zdarzeń podejrzenia kr</w:t>
      </w:r>
      <w:r>
        <w:rPr>
          <w:rFonts w:ascii="Times New Roman" w:hAnsi="Times New Roman" w:cs="Times New Roman"/>
          <w:b/>
        </w:rPr>
        <w:t>zywdzenia i krzywdzenia dzieci (ujawnionych lub zgłoszonych incydentów)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1. Dla każdego zdarzenia podejrzenia krzywdzenia zakładana jest imienna teczka z imieniem</w:t>
      </w:r>
      <w:r>
        <w:rPr>
          <w:rFonts w:ascii="Times New Roman" w:hAnsi="Times New Roman" w:cs="Times New Roman"/>
        </w:rPr>
        <w:t xml:space="preserve"> </w:t>
      </w:r>
      <w:r w:rsidRPr="005E3690">
        <w:rPr>
          <w:rFonts w:ascii="Times New Roman" w:hAnsi="Times New Roman" w:cs="Times New Roman"/>
        </w:rPr>
        <w:t>i nazwiski</w:t>
      </w:r>
      <w:r>
        <w:rPr>
          <w:rFonts w:ascii="Times New Roman" w:hAnsi="Times New Roman" w:cs="Times New Roman"/>
        </w:rPr>
        <w:t>em dziecka.</w:t>
      </w:r>
      <w:r w:rsidRPr="005E3690">
        <w:rPr>
          <w:rFonts w:ascii="Times New Roman" w:hAnsi="Times New Roman" w:cs="Times New Roman"/>
        </w:rPr>
        <w:t xml:space="preserve"> Teczkę zakłada i prowadzi psycholog. Do czasu zakończenia sprawy teczka</w:t>
      </w:r>
      <w:r>
        <w:rPr>
          <w:rFonts w:ascii="Times New Roman" w:hAnsi="Times New Roman" w:cs="Times New Roman"/>
        </w:rPr>
        <w:t xml:space="preserve"> </w:t>
      </w:r>
      <w:r w:rsidRPr="005E3690">
        <w:rPr>
          <w:rFonts w:ascii="Times New Roman" w:hAnsi="Times New Roman" w:cs="Times New Roman"/>
        </w:rPr>
        <w:t>pozostaje w gabinecie dyrektora i jest chroniona przed dostępem osób nieuprawnionych.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2. Dokumentacja zdarzeń podejrzenia krzywdzenia: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1) Notatka służbowa;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2) Dokumentacja Zespołu interwencyjnego;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3) Plan wsparcia małoletniego;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4) Karta Interwencji;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5) Zawiadomienie o możliwości popełnienia przestępstwa;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6) Notatki z rozmów z dzieckiem, protokół ze spotkania/prawnymi opiekunami dziecka;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7) Rejestr zgłoszeń;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8) Wniosek o wgląd w sytuację dziecka;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9) „Niebieska karta – A”;</w:t>
      </w:r>
    </w:p>
    <w:p w:rsid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10) Protokoły z rozmów z osobą krzywdzącą – o ile taka będzie przeprowadzana.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E3690">
        <w:rPr>
          <w:rFonts w:ascii="Times New Roman" w:hAnsi="Times New Roman" w:cs="Times New Roman"/>
          <w:b/>
        </w:rPr>
        <w:t>Osoby odpowiedzialne za przyjmowanie zgłoszeń</w:t>
      </w:r>
      <w:r>
        <w:rPr>
          <w:rFonts w:ascii="Times New Roman" w:hAnsi="Times New Roman" w:cs="Times New Roman"/>
        </w:rPr>
        <w:t xml:space="preserve"> </w:t>
      </w:r>
      <w:r w:rsidRPr="005E3690">
        <w:rPr>
          <w:rFonts w:ascii="Times New Roman" w:hAnsi="Times New Roman" w:cs="Times New Roman"/>
          <w:b/>
        </w:rPr>
        <w:t>o zdarzeniach zagrażających małoletniemu</w:t>
      </w:r>
      <w:r>
        <w:rPr>
          <w:rFonts w:ascii="Times New Roman" w:hAnsi="Times New Roman" w:cs="Times New Roman"/>
        </w:rPr>
        <w:t>: dyrektor przedszkola</w:t>
      </w:r>
      <w:r w:rsidR="006E0F04">
        <w:rPr>
          <w:rFonts w:ascii="Times New Roman" w:hAnsi="Times New Roman" w:cs="Times New Roman"/>
        </w:rPr>
        <w:t>, psycholog, pedagog specjalny.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Pr="005E3690">
        <w:rPr>
          <w:rFonts w:ascii="Times New Roman" w:hAnsi="Times New Roman" w:cs="Times New Roman"/>
          <w:b/>
        </w:rPr>
        <w:t>Zasady ustalania „Planu wsparcia małoletniego” po ujawnieniu krzywdzenia.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1. Po ujawnieniu krzywdzenia małoletniego za sporządzeni</w:t>
      </w:r>
      <w:r>
        <w:rPr>
          <w:rFonts w:ascii="Times New Roman" w:hAnsi="Times New Roman" w:cs="Times New Roman"/>
        </w:rPr>
        <w:t xml:space="preserve">e „Planu wsparcia małoletniego” </w:t>
      </w:r>
      <w:r w:rsidRPr="005E3690">
        <w:rPr>
          <w:rFonts w:ascii="Times New Roman" w:hAnsi="Times New Roman" w:cs="Times New Roman"/>
        </w:rPr>
        <w:t xml:space="preserve">odpowiada pedagog specjalny, psycholog i nauczyciel 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2. Pedagog specjalny wraz z psychologiem sporządzają w/w plan</w:t>
      </w:r>
      <w:r>
        <w:rPr>
          <w:rFonts w:ascii="Times New Roman" w:hAnsi="Times New Roman" w:cs="Times New Roman"/>
        </w:rPr>
        <w:t xml:space="preserve"> i przedstawiają go dyrektorowi </w:t>
      </w:r>
      <w:r w:rsidRPr="005E3690">
        <w:rPr>
          <w:rFonts w:ascii="Times New Roman" w:hAnsi="Times New Roman" w:cs="Times New Roman"/>
        </w:rPr>
        <w:t>przedszkola.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3. „Plan wsparcia małoletniego” powinien zawierać wskazania dotyczące: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1) podjęcia przez przedszkole działań w celu zapewnienia dziecku b</w:t>
      </w:r>
      <w:r>
        <w:rPr>
          <w:rFonts w:ascii="Times New Roman" w:hAnsi="Times New Roman" w:cs="Times New Roman"/>
        </w:rPr>
        <w:t xml:space="preserve">ezpieczeństwa, w tym zgłoszenie </w:t>
      </w:r>
      <w:r w:rsidRPr="005E3690">
        <w:rPr>
          <w:rFonts w:ascii="Times New Roman" w:hAnsi="Times New Roman" w:cs="Times New Roman"/>
        </w:rPr>
        <w:t>podejrzenia krzywdzenia do odpowiedniej placówki;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2) wsparcia, jakie placówka zaoferuje dziecku;</w:t>
      </w:r>
    </w:p>
    <w:p w:rsidR="005E3690" w:rsidRP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3) skierowania dziecka do specjalistycznej placówki pomocy dziecku, jeżeli istnieje taka potrzeba.</w:t>
      </w:r>
    </w:p>
    <w:p w:rsidR="005E3690" w:rsidRDefault="005E3690" w:rsidP="005E3690">
      <w:pPr>
        <w:spacing w:line="240" w:lineRule="auto"/>
        <w:rPr>
          <w:rFonts w:ascii="Times New Roman" w:hAnsi="Times New Roman" w:cs="Times New Roman"/>
        </w:rPr>
      </w:pPr>
      <w:r w:rsidRPr="005E3690">
        <w:rPr>
          <w:rFonts w:ascii="Times New Roman" w:hAnsi="Times New Roman" w:cs="Times New Roman"/>
        </w:rPr>
        <w:t>4. W przypadkach dotyczących wykorzystywania seksualne</w:t>
      </w:r>
      <w:r>
        <w:rPr>
          <w:rFonts w:ascii="Times New Roman" w:hAnsi="Times New Roman" w:cs="Times New Roman"/>
        </w:rPr>
        <w:t xml:space="preserve">go oraz znęcania się fizycznego </w:t>
      </w:r>
      <w:r w:rsidRPr="005E3690">
        <w:rPr>
          <w:rFonts w:ascii="Times New Roman" w:hAnsi="Times New Roman" w:cs="Times New Roman"/>
        </w:rPr>
        <w:t>i psychicznego o dużym nasileniu dyrektor przedszkola powołuj</w:t>
      </w:r>
      <w:r>
        <w:rPr>
          <w:rFonts w:ascii="Times New Roman" w:hAnsi="Times New Roman" w:cs="Times New Roman"/>
        </w:rPr>
        <w:t xml:space="preserve">e Zespół Interwencyjny, w skład </w:t>
      </w:r>
      <w:r w:rsidRPr="005E3690">
        <w:rPr>
          <w:rFonts w:ascii="Times New Roman" w:hAnsi="Times New Roman" w:cs="Times New Roman"/>
        </w:rPr>
        <w:t>którego wchodzą: pedagog specjalny, psycholog, wychowawca dzie</w:t>
      </w:r>
      <w:r>
        <w:rPr>
          <w:rFonts w:ascii="Times New Roman" w:hAnsi="Times New Roman" w:cs="Times New Roman"/>
        </w:rPr>
        <w:t xml:space="preserve">cka, </w:t>
      </w:r>
      <w:proofErr w:type="gramStart"/>
      <w:r>
        <w:rPr>
          <w:rFonts w:ascii="Times New Roman" w:hAnsi="Times New Roman" w:cs="Times New Roman"/>
        </w:rPr>
        <w:t xml:space="preserve">dyrektor , </w:t>
      </w:r>
      <w:proofErr w:type="gramEnd"/>
      <w:r w:rsidRPr="005E3690">
        <w:rPr>
          <w:rFonts w:ascii="Times New Roman" w:hAnsi="Times New Roman" w:cs="Times New Roman"/>
        </w:rPr>
        <w:t>inni pracownicy mający wiedzę o krzywdzeniu dziecka lub o dziecku,</w:t>
      </w:r>
      <w:r>
        <w:rPr>
          <w:rFonts w:ascii="Times New Roman" w:hAnsi="Times New Roman" w:cs="Times New Roman"/>
        </w:rPr>
        <w:t xml:space="preserve"> który to zespół sporządza plan </w:t>
      </w:r>
      <w:r w:rsidRPr="005E3690">
        <w:rPr>
          <w:rFonts w:ascii="Times New Roman" w:hAnsi="Times New Roman" w:cs="Times New Roman"/>
        </w:rPr>
        <w:t>o którym mowa w ust. 3</w:t>
      </w:r>
    </w:p>
    <w:p w:rsidR="006E0F04" w:rsidRDefault="006E0F04" w:rsidP="005E3690">
      <w:pPr>
        <w:spacing w:line="240" w:lineRule="auto"/>
        <w:rPr>
          <w:rFonts w:ascii="Times New Roman" w:hAnsi="Times New Roman" w:cs="Times New Roman"/>
        </w:rPr>
      </w:pP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Pr="006E0F04">
        <w:rPr>
          <w:rFonts w:ascii="Times New Roman" w:hAnsi="Times New Roman" w:cs="Times New Roman"/>
          <w:b/>
        </w:rPr>
        <w:t>Zakres kompetencji osoby odpowiedzialnej za przy</w:t>
      </w:r>
      <w:r>
        <w:rPr>
          <w:rFonts w:ascii="Times New Roman" w:hAnsi="Times New Roman" w:cs="Times New Roman"/>
          <w:b/>
        </w:rPr>
        <w:t xml:space="preserve">gotowanie personelu placówki do </w:t>
      </w:r>
      <w:r w:rsidRPr="006E0F04">
        <w:rPr>
          <w:rFonts w:ascii="Times New Roman" w:hAnsi="Times New Roman" w:cs="Times New Roman"/>
          <w:b/>
        </w:rPr>
        <w:t>stosowania standardów, zasady przygotowania tego personel</w:t>
      </w:r>
      <w:r>
        <w:rPr>
          <w:rFonts w:ascii="Times New Roman" w:hAnsi="Times New Roman" w:cs="Times New Roman"/>
          <w:b/>
        </w:rPr>
        <w:t xml:space="preserve">u do ich stosowania oraz sposób </w:t>
      </w:r>
      <w:r w:rsidRPr="006E0F04">
        <w:rPr>
          <w:rFonts w:ascii="Times New Roman" w:hAnsi="Times New Roman" w:cs="Times New Roman"/>
          <w:b/>
        </w:rPr>
        <w:t>dokumentowania tej czynności.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>1. Osobą odpowiedzialną za zapoznanie pracowników przedszkola ze Standardami jest dyrektor.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>2. Z obowiązującymi Standardami zapoznaje się pracowników poprzez: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 xml:space="preserve">1) przeprowadzenie szkolenia dla pracowników przez dyrektora </w:t>
      </w:r>
      <w:r>
        <w:rPr>
          <w:rFonts w:ascii="Times New Roman" w:hAnsi="Times New Roman" w:cs="Times New Roman"/>
        </w:rPr>
        <w:t xml:space="preserve">przedszkola przed wprowadzeniem </w:t>
      </w:r>
      <w:r w:rsidRPr="006E0F04">
        <w:rPr>
          <w:rFonts w:ascii="Times New Roman" w:hAnsi="Times New Roman" w:cs="Times New Roman"/>
        </w:rPr>
        <w:t>standardów – potwierdzenie zapoznania oświadczeniem złożonym przez pracownika;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>2) umieszczenie na tablicy ogłoszeń;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>3) udział pracowników w szkoleniu zewnętrznym (w miarę posiadanych środków finansowych)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>– odpowiedzialny dyrektor.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>3. Dyrektor zapoznaje ze Standardami ochrony mało</w:t>
      </w:r>
      <w:r>
        <w:rPr>
          <w:rFonts w:ascii="Times New Roman" w:hAnsi="Times New Roman" w:cs="Times New Roman"/>
        </w:rPr>
        <w:t xml:space="preserve">letnich nowego pracownika przed </w:t>
      </w:r>
      <w:r w:rsidRPr="006E0F04">
        <w:rPr>
          <w:rFonts w:ascii="Times New Roman" w:hAnsi="Times New Roman" w:cs="Times New Roman"/>
        </w:rPr>
        <w:t>dopuszczeniem go do pracy.</w:t>
      </w:r>
    </w:p>
    <w:p w:rsid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>4. Fakt zapoznania się i przyjęcia do stosowania standardó</w:t>
      </w:r>
      <w:r>
        <w:rPr>
          <w:rFonts w:ascii="Times New Roman" w:hAnsi="Times New Roman" w:cs="Times New Roman"/>
        </w:rPr>
        <w:t xml:space="preserve">w każdy pracownik poświadcza </w:t>
      </w:r>
      <w:r w:rsidRPr="006E0F04">
        <w:rPr>
          <w:rFonts w:ascii="Times New Roman" w:hAnsi="Times New Roman" w:cs="Times New Roman"/>
        </w:rPr>
        <w:t>własnoręcznym podpisem, składając oświadczenie</w:t>
      </w:r>
      <w:r>
        <w:rPr>
          <w:rFonts w:ascii="Times New Roman" w:hAnsi="Times New Roman" w:cs="Times New Roman"/>
        </w:rPr>
        <w:t>.</w:t>
      </w:r>
    </w:p>
    <w:p w:rsidR="001F636D" w:rsidRPr="001F636D" w:rsidRDefault="001F636D" w:rsidP="001F63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Pr="001F636D">
        <w:rPr>
          <w:rFonts w:ascii="Times New Roman" w:hAnsi="Times New Roman" w:cs="Times New Roman"/>
          <w:b/>
        </w:rPr>
        <w:t>Procedury i osoby odpowiedzialne za składanie zawiadomień o podejrzeniu popełnienia przestępstwa na szkodę małoletniego, zawiadamianie sądu opiekuńczego oraz w przypadku instytucji, które posiadają takie uprawnienia, osoby odpowiedzialne za wszczynanie procedury „Niebieskie Karty”.</w:t>
      </w:r>
    </w:p>
    <w:p w:rsidR="001F636D" w:rsidRPr="001F636D" w:rsidRDefault="001F636D" w:rsidP="001F636D">
      <w:pPr>
        <w:tabs>
          <w:tab w:val="num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Pracownicy przedszkola, </w:t>
      </w:r>
      <w:r w:rsidRPr="001F636D">
        <w:rPr>
          <w:rFonts w:ascii="Times New Roman" w:hAnsi="Times New Roman" w:cs="Times New Roman"/>
        </w:rPr>
        <w:t>jako placówki oświatowej uczestniczą w realizacji procedury „Niebieskiej Karty”, w tym uprawnieni są do samodzielnego jej wszczynania.</w:t>
      </w:r>
      <w:r>
        <w:rPr>
          <w:rFonts w:ascii="Times New Roman" w:hAnsi="Times New Roman" w:cs="Times New Roman"/>
        </w:rPr>
        <w:t xml:space="preserve"> Szczegółowe zasady Niebieskiej karty zawarte są w procedurze stanowiącej załącznik nr 11.</w:t>
      </w:r>
    </w:p>
    <w:p w:rsidR="001F636D" w:rsidRPr="001F636D" w:rsidRDefault="001F636D" w:rsidP="001F636D">
      <w:pPr>
        <w:spacing w:line="240" w:lineRule="auto"/>
        <w:rPr>
          <w:rFonts w:ascii="Times New Roman" w:hAnsi="Times New Roman" w:cs="Times New Roman"/>
        </w:rPr>
      </w:pPr>
      <w:r w:rsidRPr="001F636D">
        <w:rPr>
          <w:rFonts w:ascii="Times New Roman" w:hAnsi="Times New Roman" w:cs="Times New Roman"/>
        </w:rPr>
        <w:t>Osoba wszczynająca procedurę podejmuje działania interwencyjne we współpracy z zespołem psychologiczno-pedagogicznym mające na celu zapewnienie bezpieczeństwa osobie doznającej przemocy domowej. Działania te polegają w szczególności na:</w:t>
      </w:r>
    </w:p>
    <w:p w:rsidR="001F636D" w:rsidRPr="001F636D" w:rsidRDefault="001F636D" w:rsidP="001F636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1F636D">
        <w:rPr>
          <w:rFonts w:ascii="Times New Roman" w:hAnsi="Times New Roman" w:cs="Times New Roman"/>
        </w:rPr>
        <w:t>zapobieżeniu</w:t>
      </w:r>
      <w:proofErr w:type="gramEnd"/>
      <w:r w:rsidRPr="001F636D">
        <w:rPr>
          <w:rFonts w:ascii="Times New Roman" w:hAnsi="Times New Roman" w:cs="Times New Roman"/>
        </w:rPr>
        <w:t xml:space="preserve"> zagrożenia dla życia lub zdrowia osoby doznającej przemocy domowej, w tym informowaniu policji o okolicznościach uzasadniających zastosowanie wydanego przez policję nakazu natychmiastowego opuszczenia wspólnie zajmowanego mieszkania i jego bezpośredniego otoczenia i zakazu zbliżania się do wspólnie zajmowanego mieszkania i jego bezpośredniego otoczenia.</w:t>
      </w:r>
    </w:p>
    <w:p w:rsidR="001F636D" w:rsidRPr="001F636D" w:rsidRDefault="001F636D" w:rsidP="001F636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1F636D">
        <w:rPr>
          <w:rFonts w:ascii="Times New Roman" w:hAnsi="Times New Roman" w:cs="Times New Roman"/>
        </w:rPr>
        <w:t>udzieleniu</w:t>
      </w:r>
      <w:proofErr w:type="gramEnd"/>
      <w:r w:rsidRPr="001F636D">
        <w:rPr>
          <w:rFonts w:ascii="Times New Roman" w:hAnsi="Times New Roman" w:cs="Times New Roman"/>
        </w:rPr>
        <w:t xml:space="preserve"> osobie doznającej przemocy domowej pierwszej pomocy przedmedycznej lub zapewnieniu pomocy medycznej;</w:t>
      </w:r>
    </w:p>
    <w:p w:rsidR="001F636D" w:rsidRPr="004E6C60" w:rsidRDefault="001F636D" w:rsidP="001F636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1F636D">
        <w:rPr>
          <w:rFonts w:ascii="Times New Roman" w:hAnsi="Times New Roman" w:cs="Times New Roman"/>
        </w:rPr>
        <w:t>zaspokojeniu</w:t>
      </w:r>
      <w:proofErr w:type="gramEnd"/>
      <w:r w:rsidRPr="001F636D">
        <w:rPr>
          <w:rFonts w:ascii="Times New Roman" w:hAnsi="Times New Roman" w:cs="Times New Roman"/>
        </w:rPr>
        <w:t xml:space="preserve"> podstawowych potrzeb, w tym ud</w:t>
      </w:r>
      <w:r w:rsidR="004E6C60">
        <w:rPr>
          <w:rFonts w:ascii="Times New Roman" w:hAnsi="Times New Roman" w:cs="Times New Roman"/>
        </w:rPr>
        <w:t>zieleniu wsparcia i poradnictwa</w:t>
      </w:r>
    </w:p>
    <w:p w:rsidR="009864E3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</w:p>
    <w:p w:rsidR="00D74057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D74057" w:rsidRPr="00BA04AA">
        <w:rPr>
          <w:rFonts w:ascii="Times New Roman" w:hAnsi="Times New Roman" w:cs="Times New Roman"/>
        </w:rPr>
        <w:t>Rozdział VIII</w:t>
      </w:r>
    </w:p>
    <w:p w:rsidR="00D74057" w:rsidRPr="009864E3" w:rsidRDefault="009864E3" w:rsidP="00BA04A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D74057" w:rsidRPr="009864E3">
        <w:rPr>
          <w:rFonts w:ascii="Times New Roman" w:hAnsi="Times New Roman" w:cs="Times New Roman"/>
          <w:b/>
        </w:rPr>
        <w:t>Monitoring stosowania Polityki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1. Dyrektor Przedszkola wyznacza osobę odpowiedzialną za monitorowanie realizacji niniejszej Polityki</w:t>
      </w:r>
      <w:r w:rsidR="009864E3">
        <w:rPr>
          <w:rFonts w:ascii="Times New Roman" w:hAnsi="Times New Roman" w:cs="Times New Roman"/>
        </w:rPr>
        <w:t xml:space="preserve"> </w:t>
      </w:r>
      <w:r w:rsidRPr="00BA04AA">
        <w:rPr>
          <w:rFonts w:ascii="Times New Roman" w:hAnsi="Times New Roman" w:cs="Times New Roman"/>
        </w:rPr>
        <w:t>w Przedszkolu.</w:t>
      </w:r>
    </w:p>
    <w:p w:rsidR="00D74057" w:rsidRPr="00BA04AA" w:rsidRDefault="009864E3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4057" w:rsidRPr="00BA04AA">
        <w:rPr>
          <w:rFonts w:ascii="Times New Roman" w:hAnsi="Times New Roman" w:cs="Times New Roman"/>
        </w:rPr>
        <w:t>. Osoba, o której mowa w punkcie poprzedzającym, jest odpowiedzialna monitorowanie realizacji</w:t>
      </w:r>
      <w:r w:rsidR="007C063E">
        <w:rPr>
          <w:rFonts w:ascii="Times New Roman" w:hAnsi="Times New Roman" w:cs="Times New Roman"/>
        </w:rPr>
        <w:t xml:space="preserve"> </w:t>
      </w:r>
      <w:r w:rsidR="00D74057" w:rsidRPr="00BA04AA">
        <w:rPr>
          <w:rFonts w:ascii="Times New Roman" w:hAnsi="Times New Roman" w:cs="Times New Roman"/>
        </w:rPr>
        <w:t>Polityki, za reagowanie na sygnały naruszania Polityki oraz za proponowane zmiany w Polityce.</w:t>
      </w:r>
    </w:p>
    <w:p w:rsidR="00D74057" w:rsidRPr="00BA04AA" w:rsidRDefault="00514211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74057" w:rsidRPr="00BA04AA">
        <w:rPr>
          <w:rFonts w:ascii="Times New Roman" w:hAnsi="Times New Roman" w:cs="Times New Roman"/>
        </w:rPr>
        <w:t>. Osoba, o której mowa w punkcie 1 niniejszego paragrafu, przeprowadza wśród pracowników</w:t>
      </w:r>
      <w:r w:rsidR="009864E3">
        <w:rPr>
          <w:rFonts w:ascii="Times New Roman" w:hAnsi="Times New Roman" w:cs="Times New Roman"/>
        </w:rPr>
        <w:t xml:space="preserve"> </w:t>
      </w:r>
      <w:r w:rsidR="00D74057" w:rsidRPr="00BA04AA">
        <w:rPr>
          <w:rFonts w:ascii="Times New Roman" w:hAnsi="Times New Roman" w:cs="Times New Roman"/>
        </w:rPr>
        <w:t>Przedszkola, raz na 12 miesięcy, ankietę monitorującą poziom realizacji polityki.</w:t>
      </w:r>
    </w:p>
    <w:p w:rsidR="00D74057" w:rsidRPr="00BA04AA" w:rsidRDefault="00D74057" w:rsidP="00BA04AA">
      <w:pPr>
        <w:spacing w:line="240" w:lineRule="auto"/>
        <w:rPr>
          <w:rFonts w:ascii="Times New Roman" w:hAnsi="Times New Roman" w:cs="Times New Roman"/>
        </w:rPr>
      </w:pPr>
      <w:r w:rsidRPr="00BA04AA">
        <w:rPr>
          <w:rFonts w:ascii="Times New Roman" w:hAnsi="Times New Roman" w:cs="Times New Roman"/>
        </w:rPr>
        <w:t>Wzór ankiety stanowi załącznik nr 1</w:t>
      </w:r>
      <w:r w:rsidR="00514211">
        <w:rPr>
          <w:rFonts w:ascii="Times New Roman" w:hAnsi="Times New Roman" w:cs="Times New Roman"/>
        </w:rPr>
        <w:t>0</w:t>
      </w:r>
      <w:r w:rsidRPr="00BA04AA">
        <w:rPr>
          <w:rFonts w:ascii="Times New Roman" w:hAnsi="Times New Roman" w:cs="Times New Roman"/>
        </w:rPr>
        <w:t xml:space="preserve"> do niniejszej Polityki.</w:t>
      </w:r>
    </w:p>
    <w:p w:rsidR="00D74057" w:rsidRPr="00BA04AA" w:rsidRDefault="00514211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74057" w:rsidRPr="00BA04AA">
        <w:rPr>
          <w:rFonts w:ascii="Times New Roman" w:hAnsi="Times New Roman" w:cs="Times New Roman"/>
        </w:rPr>
        <w:t>. Osoba, o której mowa w punkcie 1 niniejszego paragra</w:t>
      </w:r>
      <w:r>
        <w:rPr>
          <w:rFonts w:ascii="Times New Roman" w:hAnsi="Times New Roman" w:cs="Times New Roman"/>
        </w:rPr>
        <w:t xml:space="preserve">fu, dokonuje opracowania ankiet </w:t>
      </w:r>
      <w:r w:rsidR="00D74057" w:rsidRPr="00BA04AA">
        <w:rPr>
          <w:rFonts w:ascii="Times New Roman" w:hAnsi="Times New Roman" w:cs="Times New Roman"/>
        </w:rPr>
        <w:t>wypełnionych przez pracowników Przedszkola i sporządza na tej podsta</w:t>
      </w:r>
      <w:r>
        <w:rPr>
          <w:rFonts w:ascii="Times New Roman" w:hAnsi="Times New Roman" w:cs="Times New Roman"/>
        </w:rPr>
        <w:t xml:space="preserve">wie raport z monitoringu, który </w:t>
      </w:r>
      <w:r w:rsidR="00D74057" w:rsidRPr="00BA04AA">
        <w:rPr>
          <w:rFonts w:ascii="Times New Roman" w:hAnsi="Times New Roman" w:cs="Times New Roman"/>
        </w:rPr>
        <w:t>następnie przekazuje dyrektorowi Przedszkola.</w:t>
      </w:r>
    </w:p>
    <w:p w:rsidR="006F4A97" w:rsidRDefault="00514211" w:rsidP="00BA04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74057" w:rsidRPr="00BA04AA">
        <w:rPr>
          <w:rFonts w:ascii="Times New Roman" w:hAnsi="Times New Roman" w:cs="Times New Roman"/>
        </w:rPr>
        <w:t xml:space="preserve">. Dyrektor Przedszkola wprowadza do Polityki niezbędne zmiany i </w:t>
      </w:r>
      <w:r>
        <w:rPr>
          <w:rFonts w:ascii="Times New Roman" w:hAnsi="Times New Roman" w:cs="Times New Roman"/>
        </w:rPr>
        <w:t xml:space="preserve">ogłasza pracownikom Przedszkola </w:t>
      </w:r>
      <w:r w:rsidR="00D74057" w:rsidRPr="00BA04AA">
        <w:rPr>
          <w:rFonts w:ascii="Times New Roman" w:hAnsi="Times New Roman" w:cs="Times New Roman"/>
        </w:rPr>
        <w:t>nowe brzmienie Polityki.</w:t>
      </w: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  <w:b/>
        </w:rPr>
      </w:pPr>
      <w:r w:rsidRPr="006E0F04">
        <w:rPr>
          <w:rFonts w:ascii="Times New Roman" w:hAnsi="Times New Roman" w:cs="Times New Roman"/>
          <w:b/>
        </w:rPr>
        <w:t>Zasady i sposób udostępniania rodz</w:t>
      </w:r>
      <w:r>
        <w:rPr>
          <w:rFonts w:ascii="Times New Roman" w:hAnsi="Times New Roman" w:cs="Times New Roman"/>
          <w:b/>
        </w:rPr>
        <w:t xml:space="preserve">icom albo opiekunom prawnym lub </w:t>
      </w:r>
      <w:r w:rsidRPr="006E0F04">
        <w:rPr>
          <w:rFonts w:ascii="Times New Roman" w:hAnsi="Times New Roman" w:cs="Times New Roman"/>
          <w:b/>
        </w:rPr>
        <w:t>faktycznym oraz małoletnim standardów do zaznajomienia się z nimi i ich stosowania.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 xml:space="preserve">Z opracowanymi „Standardami ochrony małoletnich obowiązującymi w </w:t>
      </w:r>
      <w:r>
        <w:rPr>
          <w:rFonts w:ascii="Times New Roman" w:hAnsi="Times New Roman" w:cs="Times New Roman"/>
        </w:rPr>
        <w:t xml:space="preserve">Miejskim Przedszkolu Publicznym w </w:t>
      </w:r>
      <w:proofErr w:type="gramStart"/>
      <w:r>
        <w:rPr>
          <w:rFonts w:ascii="Times New Roman" w:hAnsi="Times New Roman" w:cs="Times New Roman"/>
        </w:rPr>
        <w:t xml:space="preserve">Szczawnicy </w:t>
      </w:r>
      <w:r w:rsidRPr="006E0F04">
        <w:rPr>
          <w:rFonts w:ascii="Times New Roman" w:hAnsi="Times New Roman" w:cs="Times New Roman"/>
        </w:rPr>
        <w:t xml:space="preserve"> zapoznaje</w:t>
      </w:r>
      <w:proofErr w:type="gramEnd"/>
      <w:r w:rsidRPr="006E0F04">
        <w:rPr>
          <w:rFonts w:ascii="Times New Roman" w:hAnsi="Times New Roman" w:cs="Times New Roman"/>
        </w:rPr>
        <w:t xml:space="preserve"> się rodziców/prawnych opiekunów i małoletnich.</w:t>
      </w:r>
    </w:p>
    <w:p w:rsidR="006E0F04" w:rsidRPr="006E0F04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>1. Rodziców/prawnych opiekunów zapoznaje się poprzez umieszcz</w:t>
      </w:r>
      <w:r>
        <w:rPr>
          <w:rFonts w:ascii="Times New Roman" w:hAnsi="Times New Roman" w:cs="Times New Roman"/>
        </w:rPr>
        <w:t xml:space="preserve">enie na tablicy ogłoszeń w holu </w:t>
      </w:r>
      <w:r w:rsidRPr="006E0F04">
        <w:rPr>
          <w:rFonts w:ascii="Times New Roman" w:hAnsi="Times New Roman" w:cs="Times New Roman"/>
        </w:rPr>
        <w:t>przedszkola.</w:t>
      </w:r>
    </w:p>
    <w:p w:rsidR="00514211" w:rsidRDefault="006E0F04" w:rsidP="006E0F04">
      <w:pPr>
        <w:spacing w:line="240" w:lineRule="auto"/>
        <w:rPr>
          <w:rFonts w:ascii="Times New Roman" w:hAnsi="Times New Roman" w:cs="Times New Roman"/>
        </w:rPr>
      </w:pPr>
      <w:r w:rsidRPr="006E0F04">
        <w:rPr>
          <w:rFonts w:ascii="Times New Roman" w:hAnsi="Times New Roman" w:cs="Times New Roman"/>
        </w:rPr>
        <w:t xml:space="preserve">2. Zapoznanie dzieci, w terminie 14 dni od wprowadzenia </w:t>
      </w:r>
      <w:r>
        <w:rPr>
          <w:rFonts w:ascii="Times New Roman" w:hAnsi="Times New Roman" w:cs="Times New Roman"/>
        </w:rPr>
        <w:t xml:space="preserve">standardów, poprzez opracowanie </w:t>
      </w:r>
      <w:r w:rsidRPr="006E0F04">
        <w:rPr>
          <w:rFonts w:ascii="Times New Roman" w:hAnsi="Times New Roman" w:cs="Times New Roman"/>
        </w:rPr>
        <w:t xml:space="preserve">standardów w formie zrozumiałej dla dzieci np. obrazkowej, </w:t>
      </w:r>
      <w:r>
        <w:rPr>
          <w:rFonts w:ascii="Times New Roman" w:hAnsi="Times New Roman" w:cs="Times New Roman"/>
        </w:rPr>
        <w:t xml:space="preserve">film, plakat oraz systematyczne </w:t>
      </w:r>
      <w:r w:rsidRPr="006E0F04">
        <w:rPr>
          <w:rFonts w:ascii="Times New Roman" w:hAnsi="Times New Roman" w:cs="Times New Roman"/>
        </w:rPr>
        <w:t xml:space="preserve">przypominanie dzieciom, a także dokumentowanie tego faktu w zapisach pracy </w:t>
      </w:r>
      <w:proofErr w:type="spellStart"/>
      <w:r w:rsidRPr="006E0F04">
        <w:rPr>
          <w:rFonts w:ascii="Times New Roman" w:hAnsi="Times New Roman" w:cs="Times New Roman"/>
        </w:rPr>
        <w:t>dy</w:t>
      </w:r>
      <w:r>
        <w:rPr>
          <w:rFonts w:ascii="Times New Roman" w:hAnsi="Times New Roman" w:cs="Times New Roman"/>
        </w:rPr>
        <w:t>daktyczno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E0F04">
        <w:rPr>
          <w:rFonts w:ascii="Times New Roman" w:hAnsi="Times New Roman" w:cs="Times New Roman"/>
        </w:rPr>
        <w:t>– wychowawczej w dziennikach zajęć, w tym dziennikach specjali</w:t>
      </w:r>
      <w:r>
        <w:rPr>
          <w:rFonts w:ascii="Times New Roman" w:hAnsi="Times New Roman" w:cs="Times New Roman"/>
        </w:rPr>
        <w:t xml:space="preserve">stów – odpowiedzialne wszystkie </w:t>
      </w:r>
      <w:r w:rsidRPr="006E0F04">
        <w:rPr>
          <w:rFonts w:ascii="Times New Roman" w:hAnsi="Times New Roman" w:cs="Times New Roman"/>
        </w:rPr>
        <w:t>nauczycielki.</w:t>
      </w: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514211" w:rsidRDefault="00514211" w:rsidP="00BA04AA">
      <w:pPr>
        <w:spacing w:line="240" w:lineRule="auto"/>
        <w:rPr>
          <w:rFonts w:ascii="Times New Roman" w:hAnsi="Times New Roman" w:cs="Times New Roman"/>
        </w:rPr>
      </w:pPr>
    </w:p>
    <w:p w:rsidR="006E0F04" w:rsidRDefault="006E0F04" w:rsidP="00BA04AA">
      <w:pPr>
        <w:spacing w:line="240" w:lineRule="auto"/>
        <w:rPr>
          <w:rFonts w:ascii="Times New Roman" w:hAnsi="Times New Roman" w:cs="Times New Roman"/>
        </w:rPr>
      </w:pPr>
    </w:p>
    <w:p w:rsidR="006E0F04" w:rsidRDefault="006E0F04" w:rsidP="00BA04AA">
      <w:pPr>
        <w:spacing w:line="240" w:lineRule="auto"/>
        <w:rPr>
          <w:rFonts w:ascii="Times New Roman" w:hAnsi="Times New Roman" w:cs="Times New Roman"/>
        </w:rPr>
      </w:pPr>
    </w:p>
    <w:p w:rsidR="006E0F04" w:rsidRDefault="006E0F04" w:rsidP="00BA04AA">
      <w:pPr>
        <w:spacing w:line="240" w:lineRule="auto"/>
        <w:rPr>
          <w:rFonts w:ascii="Times New Roman" w:hAnsi="Times New Roman" w:cs="Times New Roman"/>
        </w:rPr>
      </w:pPr>
    </w:p>
    <w:p w:rsidR="006E0F04" w:rsidRDefault="006E0F04" w:rsidP="00BA04AA">
      <w:pPr>
        <w:spacing w:line="240" w:lineRule="auto"/>
        <w:rPr>
          <w:rFonts w:ascii="Times New Roman" w:hAnsi="Times New Roman" w:cs="Times New Roman"/>
        </w:rPr>
      </w:pPr>
    </w:p>
    <w:p w:rsidR="004E6C60" w:rsidRPr="00BA04AA" w:rsidRDefault="004E6C60" w:rsidP="00BA04AA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74057" w:rsidRPr="00784D21" w:rsidRDefault="00514211" w:rsidP="00D74057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</w:t>
      </w:r>
      <w:r w:rsidR="00D74057" w:rsidRPr="00784D21">
        <w:rPr>
          <w:rFonts w:ascii="Times New Roman" w:hAnsi="Times New Roman" w:cs="Times New Roman"/>
        </w:rPr>
        <w:t xml:space="preserve">Załącznik nr </w:t>
      </w:r>
      <w:r w:rsidRPr="00784D21">
        <w:rPr>
          <w:rFonts w:ascii="Times New Roman" w:hAnsi="Times New Roman" w:cs="Times New Roman"/>
        </w:rPr>
        <w:t>1</w:t>
      </w:r>
    </w:p>
    <w:p w:rsidR="00784D21" w:rsidRPr="00784D21" w:rsidRDefault="00784D21" w:rsidP="00D74057">
      <w:pPr>
        <w:rPr>
          <w:rFonts w:ascii="Times New Roman" w:hAnsi="Times New Roman" w:cs="Times New Roman"/>
        </w:rPr>
      </w:pPr>
    </w:p>
    <w:p w:rsidR="00D74057" w:rsidRPr="00784D21" w:rsidRDefault="00D74057" w:rsidP="00514211">
      <w:pPr>
        <w:jc w:val="center"/>
        <w:rPr>
          <w:rFonts w:ascii="Times New Roman" w:hAnsi="Times New Roman" w:cs="Times New Roman"/>
          <w:b/>
        </w:rPr>
      </w:pPr>
      <w:r w:rsidRPr="00784D21">
        <w:rPr>
          <w:rFonts w:ascii="Times New Roman" w:hAnsi="Times New Roman" w:cs="Times New Roman"/>
          <w:b/>
        </w:rPr>
        <w:t>ZGODA</w:t>
      </w:r>
    </w:p>
    <w:p w:rsidR="00D74057" w:rsidRPr="00784D21" w:rsidRDefault="00D74057" w:rsidP="00514211">
      <w:pPr>
        <w:jc w:val="center"/>
        <w:rPr>
          <w:rFonts w:ascii="Times New Roman" w:hAnsi="Times New Roman" w:cs="Times New Roman"/>
          <w:b/>
        </w:rPr>
      </w:pPr>
      <w:r w:rsidRPr="00784D21">
        <w:rPr>
          <w:rFonts w:ascii="Times New Roman" w:hAnsi="Times New Roman" w:cs="Times New Roman"/>
          <w:b/>
        </w:rPr>
        <w:t>NA POMOC DZIECKU W ZABIEGACH I CZYNNOŚCIACH HIGIENICZNYCH</w:t>
      </w:r>
    </w:p>
    <w:p w:rsidR="00514211" w:rsidRPr="00784D21" w:rsidRDefault="00514211" w:rsidP="00514211">
      <w:pPr>
        <w:jc w:val="center"/>
        <w:rPr>
          <w:rFonts w:ascii="Times New Roman" w:hAnsi="Times New Roman" w:cs="Times New Roman"/>
        </w:rPr>
      </w:pPr>
    </w:p>
    <w:p w:rsidR="00514211" w:rsidRPr="00784D21" w:rsidRDefault="00514211" w:rsidP="00514211">
      <w:pPr>
        <w:jc w:val="center"/>
        <w:rPr>
          <w:rFonts w:ascii="Times New Roman" w:hAnsi="Times New Roman" w:cs="Times New Roman"/>
        </w:rPr>
      </w:pPr>
    </w:p>
    <w:p w:rsidR="00514211" w:rsidRPr="00784D21" w:rsidRDefault="00514211" w:rsidP="00514211">
      <w:pPr>
        <w:jc w:val="center"/>
        <w:rPr>
          <w:rFonts w:ascii="Times New Roman" w:hAnsi="Times New Roman" w:cs="Times New Roman"/>
        </w:rPr>
      </w:pPr>
    </w:p>
    <w:p w:rsidR="00D74057" w:rsidRPr="00784D21" w:rsidRDefault="00D74057" w:rsidP="00514211">
      <w:pPr>
        <w:jc w:val="center"/>
        <w:rPr>
          <w:rFonts w:ascii="Times New Roman" w:hAnsi="Times New Roman" w:cs="Times New Roman"/>
        </w:rPr>
      </w:pPr>
      <w:r w:rsidRPr="00784D21">
        <w:rPr>
          <w:rFonts w:ascii="Times New Roman" w:hAnsi="Times New Roman" w:cs="Times New Roman"/>
        </w:rPr>
        <w:t>Wyrażam zgodę na pomoc dziecku</w:t>
      </w:r>
    </w:p>
    <w:p w:rsidR="00D74057" w:rsidRPr="00784D21" w:rsidRDefault="00D74057" w:rsidP="00514211">
      <w:pPr>
        <w:jc w:val="center"/>
        <w:rPr>
          <w:rFonts w:ascii="Times New Roman" w:hAnsi="Times New Roman" w:cs="Times New Roman"/>
        </w:rPr>
      </w:pPr>
      <w:r w:rsidRPr="00784D21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:rsidR="00D74057" w:rsidRPr="00784D21" w:rsidRDefault="00D74057" w:rsidP="00514211">
      <w:pPr>
        <w:jc w:val="center"/>
        <w:rPr>
          <w:rFonts w:ascii="Times New Roman" w:hAnsi="Times New Roman" w:cs="Times New Roman"/>
        </w:rPr>
      </w:pPr>
      <w:r w:rsidRPr="00784D21">
        <w:rPr>
          <w:rFonts w:ascii="Times New Roman" w:hAnsi="Times New Roman" w:cs="Times New Roman"/>
        </w:rPr>
        <w:t>Imię i nazwisko dziecka</w:t>
      </w:r>
    </w:p>
    <w:p w:rsidR="00D74057" w:rsidRPr="00784D21" w:rsidRDefault="00D74057" w:rsidP="00514211">
      <w:pPr>
        <w:jc w:val="center"/>
        <w:rPr>
          <w:rFonts w:ascii="Times New Roman" w:hAnsi="Times New Roman" w:cs="Times New Roman"/>
        </w:rPr>
      </w:pPr>
      <w:proofErr w:type="gramStart"/>
      <w:r w:rsidRPr="00784D21">
        <w:rPr>
          <w:rFonts w:ascii="Times New Roman" w:hAnsi="Times New Roman" w:cs="Times New Roman"/>
        </w:rPr>
        <w:t>w</w:t>
      </w:r>
      <w:proofErr w:type="gramEnd"/>
      <w:r w:rsidRPr="00784D21">
        <w:rPr>
          <w:rFonts w:ascii="Times New Roman" w:hAnsi="Times New Roman" w:cs="Times New Roman"/>
        </w:rPr>
        <w:t xml:space="preserve"> zabiegach i czynnościach higienicznych.</w:t>
      </w:r>
    </w:p>
    <w:p w:rsidR="00514211" w:rsidRPr="00784D21" w:rsidRDefault="00514211" w:rsidP="00514211">
      <w:pPr>
        <w:jc w:val="center"/>
        <w:rPr>
          <w:rFonts w:ascii="Times New Roman" w:hAnsi="Times New Roman" w:cs="Times New Roman"/>
        </w:rPr>
      </w:pPr>
    </w:p>
    <w:p w:rsidR="00514211" w:rsidRPr="00784D21" w:rsidRDefault="00514211" w:rsidP="00514211">
      <w:pPr>
        <w:jc w:val="center"/>
        <w:rPr>
          <w:rFonts w:ascii="Times New Roman" w:hAnsi="Times New Roman" w:cs="Times New Roman"/>
        </w:rPr>
      </w:pPr>
    </w:p>
    <w:p w:rsidR="00D74057" w:rsidRPr="00784D21" w:rsidRDefault="00D74057" w:rsidP="00514211">
      <w:pPr>
        <w:jc w:val="center"/>
        <w:rPr>
          <w:rFonts w:ascii="Times New Roman" w:hAnsi="Times New Roman" w:cs="Times New Roman"/>
        </w:rPr>
      </w:pPr>
      <w:r w:rsidRPr="00784D21">
        <w:rPr>
          <w:rFonts w:ascii="Times New Roman" w:hAnsi="Times New Roman" w:cs="Times New Roman"/>
        </w:rPr>
        <w:t>……………………………………………………………..</w:t>
      </w:r>
    </w:p>
    <w:p w:rsidR="00D74057" w:rsidRPr="00784D21" w:rsidRDefault="00D74057" w:rsidP="00514211">
      <w:pPr>
        <w:jc w:val="center"/>
        <w:rPr>
          <w:rFonts w:ascii="Times New Roman" w:hAnsi="Times New Roman" w:cs="Times New Roman"/>
        </w:rPr>
      </w:pPr>
      <w:r w:rsidRPr="00784D21">
        <w:rPr>
          <w:rFonts w:ascii="Times New Roman" w:hAnsi="Times New Roman" w:cs="Times New Roman"/>
        </w:rPr>
        <w:t>Podpis rodzica/ opiekuna</w:t>
      </w:r>
    </w:p>
    <w:p w:rsidR="00514211" w:rsidRPr="00784D21" w:rsidRDefault="00514211" w:rsidP="00514211">
      <w:pPr>
        <w:jc w:val="center"/>
        <w:rPr>
          <w:rFonts w:ascii="Times New Roman" w:hAnsi="Times New Roman" w:cs="Times New Roman"/>
        </w:rPr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514211">
      <w:pPr>
        <w:jc w:val="center"/>
      </w:pPr>
    </w:p>
    <w:p w:rsidR="00514211" w:rsidRDefault="00514211" w:rsidP="00950213"/>
    <w:p w:rsidR="00514211" w:rsidRDefault="00514211" w:rsidP="00784D21"/>
    <w:p w:rsidR="001F636D" w:rsidRDefault="001F636D" w:rsidP="00784D21"/>
    <w:p w:rsidR="00D74057" w:rsidRDefault="00514211" w:rsidP="00D74057">
      <w:r>
        <w:t xml:space="preserve">                                                                                                                                                       </w:t>
      </w:r>
      <w:r w:rsidR="00D74057">
        <w:t xml:space="preserve">Załącznik nr </w:t>
      </w:r>
      <w:r>
        <w:t>2</w:t>
      </w:r>
    </w:p>
    <w:p w:rsidR="00D74057" w:rsidRPr="00784D21" w:rsidRDefault="00D74057" w:rsidP="00D74057">
      <w:pPr>
        <w:rPr>
          <w:rFonts w:ascii="Times New Roman" w:hAnsi="Times New Roman" w:cs="Times New Roman"/>
          <w:b/>
          <w:sz w:val="24"/>
          <w:szCs w:val="24"/>
        </w:rPr>
      </w:pPr>
      <w:r w:rsidRPr="00784D21">
        <w:rPr>
          <w:rFonts w:ascii="Times New Roman" w:hAnsi="Times New Roman" w:cs="Times New Roman"/>
          <w:b/>
          <w:sz w:val="24"/>
          <w:szCs w:val="24"/>
        </w:rPr>
        <w:t>DOTYCZY SYTUACJI, GDY DO PRZEDSZKOLA UCZĘSZCZA DZIECKO PRZEWLEKLE CHORE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1. Obowiązki dyrektora: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1) pozyskać od rodziców (opiekunów prawnych) dziecka szczegółowe informacje na temat choroby oraz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wynikających z niej ograniczeń w funkcjonowaniu;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2) zobowiązać nauczycieli do pozyskania wiedzy na temat tej choroby, m.in. poprzez analizę publikacji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ogólnodostępnych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3) zorganizować szkolenie kadry pedagogicznej i pozostałych pracowników przedszkola w zakresie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postępowania z chorym dzieckiem, na co dzień oraz w sytuacji zaostrzenia objawów czy ataku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choroby;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4) w porozumieniu z pielęgniarką lub lekarzem, wspólnie z pracownikami przedszkola opracować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procedury postępowania w stosunku do każdego chorego dziecka, zarówno, na co dzień, jak i w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przypadku zaostrzenia objawów czy ataku choroby. Procedury te mogą uwzględniać m.in.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przypominanie lub pomoc w przyjmowaniu leków, wykonywaniu pomiarów poziomu cukru, regularnym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przyjmowaniu posiłków, sposób reagowania itp. Powinny też określać formy stałej współpracy z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rodzicami (opiekunami prawnymi) tego dziecka oraz zobowiązanie wszystkich pracowników przedszkola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do bezwzględnego ich stosowania;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5) wspólnie z nauczycielami i specjalistami zatrudnionymi w przedszkolu dostosować formy pracy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dydaktycznej, dobór treści i metod oraz organizację nauczania do możliwości psychofizycznych tego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dziecka, a także objąć go różnymi formami pomocy psychologiczno-pedagogicznej;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6) podjąć starania w celu zorganizowania w przedszkolu profilaktycznej opieki zdrowotnej nad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uczniami.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7) pracownicy przedszkola nie podają dzieciom przewlekle chorym żadnych leków.</w:t>
      </w:r>
    </w:p>
    <w:p w:rsidR="00514211" w:rsidRPr="00784D21" w:rsidRDefault="00514211" w:rsidP="00D74057">
      <w:pPr>
        <w:rPr>
          <w:rFonts w:ascii="Times New Roman" w:hAnsi="Times New Roman" w:cs="Times New Roman"/>
          <w:sz w:val="24"/>
          <w:szCs w:val="24"/>
        </w:rPr>
      </w:pPr>
    </w:p>
    <w:p w:rsidR="00514211" w:rsidRPr="00784D21" w:rsidRDefault="00514211" w:rsidP="00D74057">
      <w:pPr>
        <w:rPr>
          <w:rFonts w:ascii="Times New Roman" w:hAnsi="Times New Roman" w:cs="Times New Roman"/>
          <w:sz w:val="24"/>
          <w:szCs w:val="24"/>
        </w:rPr>
      </w:pPr>
    </w:p>
    <w:p w:rsidR="00514211" w:rsidRPr="00784D21" w:rsidRDefault="00514211" w:rsidP="00D74057">
      <w:pPr>
        <w:rPr>
          <w:rFonts w:ascii="Times New Roman" w:hAnsi="Times New Roman" w:cs="Times New Roman"/>
          <w:sz w:val="24"/>
          <w:szCs w:val="24"/>
        </w:rPr>
      </w:pPr>
    </w:p>
    <w:p w:rsidR="00514211" w:rsidRDefault="0051421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D74057">
      <w:pPr>
        <w:rPr>
          <w:rFonts w:ascii="Times New Roman" w:hAnsi="Times New Roman" w:cs="Times New Roman"/>
          <w:sz w:val="24"/>
          <w:szCs w:val="24"/>
        </w:rPr>
      </w:pPr>
    </w:p>
    <w:p w:rsidR="00514211" w:rsidRPr="00784D21" w:rsidRDefault="00514211" w:rsidP="00D74057">
      <w:pPr>
        <w:rPr>
          <w:rFonts w:ascii="Times New Roman" w:hAnsi="Times New Roman" w:cs="Times New Roman"/>
          <w:sz w:val="24"/>
          <w:szCs w:val="24"/>
        </w:rPr>
      </w:pPr>
    </w:p>
    <w:p w:rsidR="00D74057" w:rsidRDefault="00514211" w:rsidP="00D74057">
      <w:r>
        <w:t xml:space="preserve">                                                                                                                                                     </w:t>
      </w:r>
      <w:r w:rsidR="00D74057">
        <w:t xml:space="preserve">Załącznik nr </w:t>
      </w:r>
      <w:r>
        <w:t>3</w:t>
      </w:r>
    </w:p>
    <w:p w:rsidR="00D74057" w:rsidRDefault="00D74057" w:rsidP="00D74057"/>
    <w:p w:rsidR="00D74057" w:rsidRPr="00784D21" w:rsidRDefault="00D74057" w:rsidP="00784D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D21">
        <w:rPr>
          <w:rFonts w:ascii="Times New Roman" w:hAnsi="Times New Roman" w:cs="Times New Roman"/>
          <w:b/>
          <w:sz w:val="24"/>
          <w:szCs w:val="24"/>
        </w:rPr>
        <w:t>POSTĘPOWANIA W PRZYPADKU WYSTĄPIENIA W PRZEDSZKOLU CHOROBY ZAKAŹNEJ, WSZAWICY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1.Choroba zakaźna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1) Rodzice mają obowiązek niezwłocznie poinformować przedszkole o chorobie zakaźnej u dziecka.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2) Personel obsługowy ma obowiązek meble i zabawki umyć środkami antybakteryjnymi. Fakt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wykonania odnotować w zeszycie dezynfekcji.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3) W przypadku wystąpienia u dziecka choroby zakaźnej przedszkole ma prawo żądać od rodzica, a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rodzice są zobowiązani do przedłożenia zaświadczenia lekarskiego potwierdzającego zakończenie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leczeni</w:t>
      </w:r>
      <w:r w:rsidR="00784D21">
        <w:rPr>
          <w:rFonts w:ascii="Times New Roman" w:hAnsi="Times New Roman" w:cs="Times New Roman"/>
          <w:sz w:val="24"/>
          <w:szCs w:val="24"/>
        </w:rPr>
        <w:t>a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2. Wszawica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1) Przedszkole bezzwłocznie powiadamia rodziców/ prawnych opiekunów o wystąpieniu wszawicy.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2) Rodzice mają obowiązek odebrać dziecko z przedszkola najszybciej jak to jest możliwe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2) Obowiązek wykonania zabiegów w celu skutecznego usunięcia wszawicy spoczywa na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rodzicach/prawnych opiekunach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4D21">
        <w:rPr>
          <w:rFonts w:ascii="Times New Roman" w:hAnsi="Times New Roman" w:cs="Times New Roman"/>
          <w:sz w:val="24"/>
          <w:szCs w:val="24"/>
        </w:rPr>
        <w:t>NAUCZYCIELE :</w:t>
      </w:r>
      <w:proofErr w:type="gramEnd"/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Po zauważeniu przez siebie wszy u dziecka nauczyciel niezwłocznie powiadamia rodziców /opiekunów i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dyrektora przedszkola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DYREKTOR:</w:t>
      </w:r>
    </w:p>
    <w:p w:rsidR="00D74057" w:rsidRPr="00784D21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2) Dyrektor ma obowiązek poinformowania rodziców o przypadku wystąpienia choroby zakaźnej w</w:t>
      </w:r>
      <w:r w:rsidR="00784D21">
        <w:rPr>
          <w:rFonts w:ascii="Times New Roman" w:hAnsi="Times New Roman" w:cs="Times New Roman"/>
          <w:sz w:val="24"/>
          <w:szCs w:val="24"/>
        </w:rPr>
        <w:t xml:space="preserve"> </w:t>
      </w:r>
      <w:r w:rsidRPr="00784D21">
        <w:rPr>
          <w:rFonts w:ascii="Times New Roman" w:hAnsi="Times New Roman" w:cs="Times New Roman"/>
          <w:sz w:val="24"/>
          <w:szCs w:val="24"/>
        </w:rPr>
        <w:t>przedszkolu.</w:t>
      </w:r>
    </w:p>
    <w:p w:rsidR="00D7405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784D21">
        <w:rPr>
          <w:rFonts w:ascii="Times New Roman" w:hAnsi="Times New Roman" w:cs="Times New Roman"/>
          <w:sz w:val="24"/>
          <w:szCs w:val="24"/>
        </w:rPr>
        <w:t>Dalsze działania w takiej sytuacji dyrektor podejmuje zgodnie z wytycznymi Sanepidu.</w:t>
      </w: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784D21" w:rsidRPr="00784D21" w:rsidRDefault="00784D21" w:rsidP="00D74057">
      <w:pPr>
        <w:rPr>
          <w:rFonts w:ascii="Times New Roman" w:hAnsi="Times New Roman" w:cs="Times New Roman"/>
          <w:sz w:val="24"/>
          <w:szCs w:val="24"/>
        </w:rPr>
      </w:pPr>
    </w:p>
    <w:p w:rsidR="00D74057" w:rsidRDefault="00784D21" w:rsidP="00D74057">
      <w:r>
        <w:t xml:space="preserve">                                                                                                                                                          </w:t>
      </w:r>
      <w:r w:rsidR="00D74057">
        <w:t xml:space="preserve">Załącznik nr </w:t>
      </w:r>
      <w:r>
        <w:t>4</w:t>
      </w:r>
    </w:p>
    <w:p w:rsidR="00D74057" w:rsidRPr="00821E1E" w:rsidRDefault="00D74057" w:rsidP="00784D21">
      <w:pPr>
        <w:jc w:val="center"/>
        <w:rPr>
          <w:rFonts w:ascii="Times New Roman" w:hAnsi="Times New Roman" w:cs="Times New Roman"/>
          <w:b/>
        </w:rPr>
      </w:pPr>
      <w:r w:rsidRPr="00821E1E">
        <w:rPr>
          <w:rFonts w:ascii="Times New Roman" w:hAnsi="Times New Roman" w:cs="Times New Roman"/>
          <w:b/>
        </w:rPr>
        <w:t>DOTYCZY PRZYPROWADZANIA I ODBIERANIA DZIECKA Z PRZEDSZKOLA</w:t>
      </w:r>
    </w:p>
    <w:p w:rsidR="00784D21" w:rsidRPr="00821E1E" w:rsidRDefault="00784D21" w:rsidP="00784D21">
      <w:pPr>
        <w:jc w:val="center"/>
        <w:rPr>
          <w:rFonts w:ascii="Times New Roman" w:hAnsi="Times New Roman" w:cs="Times New Roman"/>
          <w:b/>
        </w:rPr>
      </w:pPr>
    </w:p>
    <w:p w:rsidR="00784D21" w:rsidRPr="00821E1E" w:rsidRDefault="00784D21" w:rsidP="00784D21">
      <w:pPr>
        <w:pStyle w:val="Akapitzlist"/>
        <w:suppressAutoHyphens/>
        <w:spacing w:after="0" w:line="240" w:lineRule="auto"/>
        <w:ind w:left="1080" w:right="-471"/>
        <w:jc w:val="both"/>
        <w:rPr>
          <w:rFonts w:ascii="Times New Roman" w:eastAsia="Times New Roman" w:hAnsi="Times New Roman" w:cs="Times New Roman"/>
          <w:sz w:val="24"/>
        </w:rPr>
      </w:pPr>
      <w:r w:rsidRPr="00821E1E">
        <w:rPr>
          <w:rFonts w:ascii="Times New Roman" w:eastAsia="Times New Roman" w:hAnsi="Times New Roman" w:cs="Times New Roman"/>
          <w:sz w:val="24"/>
        </w:rPr>
        <w:t>Przyprowadzanie dzieci do przedszkola:</w:t>
      </w:r>
    </w:p>
    <w:p w:rsidR="00784D21" w:rsidRPr="00821E1E" w:rsidRDefault="00784D21" w:rsidP="00784D21">
      <w:pPr>
        <w:pStyle w:val="Akapitzlist"/>
        <w:numPr>
          <w:ilvl w:val="0"/>
          <w:numId w:val="3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</w:rPr>
        <w:t>za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 xml:space="preserve"> bezpieczeństwo dzieci w drodze do przedszkola i z przedszkola odpowiadają rodzice;</w:t>
      </w:r>
    </w:p>
    <w:p w:rsidR="00784D21" w:rsidRPr="00821E1E" w:rsidRDefault="00784D21" w:rsidP="00784D21">
      <w:pPr>
        <w:pStyle w:val="Akapitzlist"/>
        <w:numPr>
          <w:ilvl w:val="0"/>
          <w:numId w:val="3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</w:rPr>
        <w:t>rodzice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 xml:space="preserve"> osobiście powierzają dziecko nauczycielowi, co oznacza, że są zobowiązani wprowadzić dziecko do sali;</w:t>
      </w:r>
    </w:p>
    <w:p w:rsidR="00784D21" w:rsidRPr="00821E1E" w:rsidRDefault="00784D21" w:rsidP="00784D21">
      <w:pPr>
        <w:pStyle w:val="Akapitzlist"/>
        <w:numPr>
          <w:ilvl w:val="0"/>
          <w:numId w:val="3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</w:rPr>
        <w:t>nauczyciel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 xml:space="preserve"> bierze pełną odpowiedzialność za dziecko od momentu jego wejścia do sali;</w:t>
      </w:r>
    </w:p>
    <w:p w:rsidR="00784D21" w:rsidRPr="00821E1E" w:rsidRDefault="00784D21" w:rsidP="00784D21">
      <w:pPr>
        <w:pStyle w:val="Akapitzlist"/>
        <w:numPr>
          <w:ilvl w:val="0"/>
          <w:numId w:val="3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</w:rPr>
        <w:t>rodzice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>, którzy zdecydują, że ich dziecko będzie samodzielnie wchodziło do sali, biorą na siebie pełną odpowiedzialność za bezpieczeństwo swojego dziecka w czasie przechodzenia z szatni do sali;</w:t>
      </w:r>
    </w:p>
    <w:p w:rsidR="00784D21" w:rsidRPr="00821E1E" w:rsidRDefault="00784D21" w:rsidP="00784D21">
      <w:pPr>
        <w:pStyle w:val="Akapitzlist"/>
        <w:numPr>
          <w:ilvl w:val="0"/>
          <w:numId w:val="3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 w:rsidRPr="00821E1E">
        <w:rPr>
          <w:rFonts w:ascii="Times New Roman" w:eastAsia="Times New Roman" w:hAnsi="Times New Roman" w:cs="Times New Roman"/>
          <w:sz w:val="24"/>
        </w:rPr>
        <w:t xml:space="preserve">nauczycielka przedszkola nie ponosi odpowiedzialności za życie, zdrowie i bezpieczeństwo dziecka pozostawionego przez rodziców, przed wejściem </w:t>
      </w:r>
      <w:proofErr w:type="gramStart"/>
      <w:r w:rsidRPr="00821E1E">
        <w:rPr>
          <w:rFonts w:ascii="Times New Roman" w:eastAsia="Times New Roman" w:hAnsi="Times New Roman" w:cs="Times New Roman"/>
          <w:sz w:val="24"/>
        </w:rPr>
        <w:t>do     budynku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>, w szatni;</w:t>
      </w:r>
    </w:p>
    <w:p w:rsidR="00784D21" w:rsidRPr="00821E1E" w:rsidRDefault="00784D21" w:rsidP="00784D21">
      <w:pPr>
        <w:pStyle w:val="Akapitzlist"/>
        <w:numPr>
          <w:ilvl w:val="0"/>
          <w:numId w:val="3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</w:rPr>
        <w:t>rodzice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 xml:space="preserve"> mają obowiązek przyprowadzać do przedszkola dziecko zdrowe. Wszelkie dolegliwości dziecka są zobowiązani zgłaszać nauczycielowi i udzielać wyczerpujących informacji na ten temat;</w:t>
      </w:r>
    </w:p>
    <w:p w:rsidR="00784D21" w:rsidRPr="00821E1E" w:rsidRDefault="00784D21" w:rsidP="00784D21">
      <w:pPr>
        <w:pStyle w:val="Akapitzlist"/>
        <w:numPr>
          <w:ilvl w:val="0"/>
          <w:numId w:val="3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 w:rsidRPr="00821E1E">
        <w:rPr>
          <w:rFonts w:ascii="Times New Roman" w:eastAsia="Times New Roman" w:hAnsi="Times New Roman" w:cs="Times New Roman"/>
          <w:sz w:val="24"/>
        </w:rPr>
        <w:t xml:space="preserve">nauczyciel ma prawo odmówić przyjęcia dziecka, jeśli jego stan sugeruje, </w:t>
      </w:r>
      <w:proofErr w:type="gramStart"/>
      <w:r w:rsidRPr="00821E1E">
        <w:rPr>
          <w:rFonts w:ascii="Times New Roman" w:eastAsia="Times New Roman" w:hAnsi="Times New Roman" w:cs="Times New Roman"/>
          <w:sz w:val="24"/>
        </w:rPr>
        <w:t>że  nie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 xml:space="preserve"> jest ono zdrowe;</w:t>
      </w:r>
    </w:p>
    <w:p w:rsidR="00784D21" w:rsidRPr="00821E1E" w:rsidRDefault="00784D21" w:rsidP="00784D21">
      <w:pPr>
        <w:pStyle w:val="Akapitzlist"/>
        <w:numPr>
          <w:ilvl w:val="0"/>
          <w:numId w:val="3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</w:rPr>
        <w:t>nauczyciel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 xml:space="preserve"> ma prawo dokonać pomiaru temperatury dziecka, jeśli z jego obserwacji wynika, że może ono być chore. Jeśli temperatura dziecka wskazuje na stan podgorączkowy lub chorobowy, nauczyciel odmawia przyjęcia dziecka do grupy.</w:t>
      </w:r>
    </w:p>
    <w:p w:rsidR="00D74057" w:rsidRPr="00821E1E" w:rsidRDefault="00821E1E" w:rsidP="00784D21">
      <w:pPr>
        <w:rPr>
          <w:rFonts w:ascii="Times New Roman" w:hAnsi="Times New Roman" w:cs="Times New Roman"/>
        </w:rPr>
      </w:pPr>
      <w:proofErr w:type="gramStart"/>
      <w:r w:rsidRPr="00821E1E">
        <w:rPr>
          <w:rFonts w:ascii="Times New Roman" w:hAnsi="Times New Roman" w:cs="Times New Roman"/>
        </w:rPr>
        <w:t xml:space="preserve">9) </w:t>
      </w:r>
      <w:r w:rsidR="00D74057" w:rsidRPr="00821E1E">
        <w:rPr>
          <w:rFonts w:ascii="Times New Roman" w:hAnsi="Times New Roman" w:cs="Times New Roman"/>
        </w:rPr>
        <w:t xml:space="preserve">. </w:t>
      </w:r>
      <w:proofErr w:type="gramEnd"/>
      <w:r w:rsidR="00D74057" w:rsidRPr="00821E1E">
        <w:rPr>
          <w:rFonts w:ascii="Times New Roman" w:hAnsi="Times New Roman" w:cs="Times New Roman"/>
        </w:rPr>
        <w:t>W godzinach, w których wg arkusza organizacji przedszkola dopuszcza się łączenie grup</w:t>
      </w:r>
      <w:r w:rsidR="00784D21" w:rsidRPr="00821E1E">
        <w:rPr>
          <w:rFonts w:ascii="Times New Roman" w:hAnsi="Times New Roman" w:cs="Times New Roman"/>
        </w:rPr>
        <w:t xml:space="preserve"> </w:t>
      </w:r>
      <w:r w:rsidR="00D74057" w:rsidRPr="00821E1E">
        <w:rPr>
          <w:rFonts w:ascii="Times New Roman" w:hAnsi="Times New Roman" w:cs="Times New Roman"/>
        </w:rPr>
        <w:t>odpowiedzialność za bezpieczeństwo dziecka ponosi nauczyciel, który jest umieszczony w</w:t>
      </w:r>
      <w:r w:rsidR="00784D21" w:rsidRPr="00821E1E">
        <w:rPr>
          <w:rFonts w:ascii="Times New Roman" w:hAnsi="Times New Roman" w:cs="Times New Roman"/>
        </w:rPr>
        <w:t xml:space="preserve"> </w:t>
      </w:r>
      <w:r w:rsidR="00D74057" w:rsidRPr="00821E1E">
        <w:rPr>
          <w:rFonts w:ascii="Times New Roman" w:hAnsi="Times New Roman" w:cs="Times New Roman"/>
        </w:rPr>
        <w:t>harmonogramie czasu pracy dydaktycz</w:t>
      </w:r>
      <w:r w:rsidRPr="00821E1E">
        <w:rPr>
          <w:rFonts w:ascii="Times New Roman" w:hAnsi="Times New Roman" w:cs="Times New Roman"/>
        </w:rPr>
        <w:t>nej.</w:t>
      </w:r>
    </w:p>
    <w:p w:rsidR="00D74057" w:rsidRPr="00821E1E" w:rsidRDefault="00821E1E" w:rsidP="00D74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r w:rsidR="00D74057" w:rsidRPr="00821E1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D74057" w:rsidRPr="00821E1E">
        <w:rPr>
          <w:rFonts w:ascii="Times New Roman" w:hAnsi="Times New Roman" w:cs="Times New Roman"/>
        </w:rPr>
        <w:t>Dziecko należy przyprowadzić do przedszkola w czasie okre</w:t>
      </w:r>
      <w:r w:rsidRPr="00821E1E">
        <w:rPr>
          <w:rFonts w:ascii="Times New Roman" w:hAnsi="Times New Roman" w:cs="Times New Roman"/>
        </w:rPr>
        <w:t xml:space="preserve">ślonym w statucie przedszkola </w:t>
      </w:r>
      <w:proofErr w:type="gramStart"/>
      <w:r w:rsidRPr="00821E1E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  </w:t>
      </w:r>
      <w:r w:rsidR="00D74057" w:rsidRPr="00821E1E">
        <w:rPr>
          <w:rFonts w:ascii="Times New Roman" w:hAnsi="Times New Roman" w:cs="Times New Roman"/>
        </w:rPr>
        <w:t>ramowym</w:t>
      </w:r>
      <w:proofErr w:type="gramEnd"/>
      <w:r w:rsidR="00D74057" w:rsidRPr="00821E1E">
        <w:rPr>
          <w:rFonts w:ascii="Times New Roman" w:hAnsi="Times New Roman" w:cs="Times New Roman"/>
        </w:rPr>
        <w:t xml:space="preserve"> rozkładzie dnia lub w innym czasie, po uprzedn</w:t>
      </w:r>
      <w:r w:rsidRPr="00821E1E">
        <w:rPr>
          <w:rFonts w:ascii="Times New Roman" w:hAnsi="Times New Roman" w:cs="Times New Roman"/>
        </w:rPr>
        <w:t xml:space="preserve">im poinformowaniu przedszkola o </w:t>
      </w:r>
      <w:r w:rsidR="00D74057" w:rsidRPr="00821E1E">
        <w:rPr>
          <w:rFonts w:ascii="Times New Roman" w:hAnsi="Times New Roman" w:cs="Times New Roman"/>
        </w:rPr>
        <w:t>późniejszym przybyciu dziecka.</w:t>
      </w:r>
    </w:p>
    <w:p w:rsidR="00D74057" w:rsidRDefault="00821E1E" w:rsidP="00D74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="00D74057" w:rsidRPr="00821E1E">
        <w:rPr>
          <w:rFonts w:ascii="Times New Roman" w:hAnsi="Times New Roman" w:cs="Times New Roman"/>
        </w:rPr>
        <w:t>. Dzieci mogą przynosić swoje zabawki z domu po uzgodnieniu z nau</w:t>
      </w:r>
      <w:r w:rsidRPr="00821E1E">
        <w:rPr>
          <w:rFonts w:ascii="Times New Roman" w:hAnsi="Times New Roman" w:cs="Times New Roman"/>
        </w:rPr>
        <w:t xml:space="preserve">czycielką. Muszą to być zabawki </w:t>
      </w:r>
      <w:r w:rsidR="00D74057" w:rsidRPr="00821E1E">
        <w:rPr>
          <w:rFonts w:ascii="Times New Roman" w:hAnsi="Times New Roman" w:cs="Times New Roman"/>
        </w:rPr>
        <w:t>bezpieczne. Za przyniesione zabawki odpowiada rodzic.</w:t>
      </w:r>
    </w:p>
    <w:p w:rsidR="00821E1E" w:rsidRPr="00821E1E" w:rsidRDefault="00821E1E" w:rsidP="00D74057">
      <w:pPr>
        <w:rPr>
          <w:rFonts w:ascii="Times New Roman" w:hAnsi="Times New Roman" w:cs="Times New Roman"/>
        </w:rPr>
      </w:pPr>
    </w:p>
    <w:p w:rsidR="00821E1E" w:rsidRP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821E1E">
        <w:rPr>
          <w:rFonts w:ascii="Times New Roman" w:eastAsia="Times New Roman" w:hAnsi="Times New Roman" w:cs="Times New Roman"/>
          <w:sz w:val="24"/>
        </w:rPr>
        <w:t>Odbieranie dzieci: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odbiór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dzieci z przedszkola jest możliwy wyłącznie przez rodziców bądź inne osoby dorosłe przez nich upoważnione;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wydanie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dziecka innym osobom niż rodzice może nastąpić tylko w przypadku pisemnego upoważnienia do odbioru dziecka, podpisanego przez rodziców (załącznik do</w:t>
      </w:r>
      <w:r w:rsidRPr="00907392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907392">
        <w:rPr>
          <w:rFonts w:ascii="Times New Roman" w:eastAsia="Times New Roman" w:hAnsi="Times New Roman" w:cs="Times New Roman"/>
          <w:sz w:val="24"/>
        </w:rPr>
        <w:t>Umowy zawartej z rodzicami o świadczenie usług);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w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oddziałach porannego zbierania się i popołudniowego rozchodzenia się dzieci muszą znajdować się listy zbiorcze osób upoważnionych do odbioru dzieci z każdej grupy wiekowej;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nauczyciel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w razie najmniejszych wątpliwości ma obowiązek sprawdzić zgodność danych osoby odbierającej dziecko z przedszkola z dokumentem tożsamości;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jeśli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okaże się, że dane nie są zgodne, nauczyciel powiadamia rodziców i dyrektora placówki oraz nie wydaje dziecka do wyjaśnienia sprawy;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gdy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dziecko jest odbierane z ogrodu przedszkolnego, wymaga się od rodziców, aby podeszli razem z nim do nauczyciela i zgłosili odebranie dziecka;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dopuszcza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się możliwość wydania dziecka innej osobie niż wymienione w karcie zgłoszenia, jednak wyłącznie po uprzednim przekazaniu takiej informacji przez rodziców bezpośrednio nauczycielowi w formie ustnej lub pisemnej;</w:t>
      </w:r>
    </w:p>
    <w:p w:rsidR="00821E1E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przedszkole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nie wydaje dziecka osobom niepełnoletnim, poza upoważnionym przez rodziców rodzeństwem, zgodnie z art. 43 </w:t>
      </w:r>
      <w:r w:rsidRPr="00907392">
        <w:rPr>
          <w:rFonts w:ascii="Times New Roman" w:eastAsia="Times New Roman" w:hAnsi="Times New Roman" w:cs="Times New Roman"/>
          <w:i/>
          <w:sz w:val="24"/>
        </w:rPr>
        <w:t>Ustawy Prawo o ruchu drogowym</w:t>
      </w:r>
      <w:r w:rsidRPr="00907392">
        <w:rPr>
          <w:rFonts w:ascii="Times New Roman" w:eastAsia="Times New Roman" w:hAnsi="Times New Roman" w:cs="Times New Roman"/>
          <w:sz w:val="24"/>
        </w:rPr>
        <w:t xml:space="preserve"> – zezwala </w:t>
      </w:r>
    </w:p>
    <w:p w:rsidR="00821E1E" w:rsidRP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</w:t>
      </w:r>
      <w:r w:rsidRPr="00821E1E">
        <w:rPr>
          <w:rFonts w:ascii="Times New Roman" w:eastAsia="Times New Roman" w:hAnsi="Times New Roman" w:cs="Times New Roman"/>
          <w:sz w:val="24"/>
        </w:rPr>
        <w:t xml:space="preserve">on dzieciom do lat siedmiu korzystać z drogi pod opieką osoby, która ma co najmniej </w:t>
      </w:r>
      <w:proofErr w:type="gramStart"/>
      <w:r w:rsidRPr="00821E1E">
        <w:rPr>
          <w:rFonts w:ascii="Times New Roman" w:eastAsia="Times New Roman" w:hAnsi="Times New Roman" w:cs="Times New Roman"/>
          <w:sz w:val="24"/>
        </w:rPr>
        <w:t xml:space="preserve">dziesięć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821E1E">
        <w:rPr>
          <w:rFonts w:ascii="Times New Roman" w:eastAsia="Times New Roman" w:hAnsi="Times New Roman" w:cs="Times New Roman"/>
          <w:sz w:val="24"/>
        </w:rPr>
        <w:t>lat</w:t>
      </w:r>
      <w:proofErr w:type="gramEnd"/>
      <w:r w:rsidRPr="00821E1E">
        <w:rPr>
          <w:rFonts w:ascii="Times New Roman" w:eastAsia="Times New Roman" w:hAnsi="Times New Roman" w:cs="Times New Roman"/>
          <w:sz w:val="24"/>
        </w:rPr>
        <w:t>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odbieranie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dzieci przez osoby niepełnoletnie może odbywać się w szczególnie uzasadnionych przypadkach na wyraźne, pisemne oświadczenie woli rodziców lub opiekunów prawnych;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rodzice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ponoszą pełną odpowiedzialność prawną za osobę niepełnoletnią odbierającą dziecko, jak i za odebrane przez nią dziecko;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rodzice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ponoszą odpowiedzialność prawną za bezpieczeństwo dziecka odbieranego z przedszkola przez upoważnioną przez nich osobę;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</w:t>
      </w:r>
      <w:proofErr w:type="gramStart"/>
      <w:r>
        <w:rPr>
          <w:rFonts w:ascii="Times New Roman" w:eastAsia="Times New Roman" w:hAnsi="Times New Roman" w:cs="Times New Roman"/>
          <w:sz w:val="24"/>
        </w:rPr>
        <w:t>sytuacji gdy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rodzice żyją w rozłączeniu (separacja, rozwód, ograniczenie praw rodzicielskich jednemu z rodziców) </w:t>
      </w:r>
      <w:r w:rsidRPr="00907392">
        <w:rPr>
          <w:rFonts w:ascii="Times New Roman" w:eastAsia="Times New Roman" w:hAnsi="Times New Roman" w:cs="Times New Roman"/>
          <w:sz w:val="24"/>
        </w:rPr>
        <w:t>życzenie rodziców dotyczące nieodbierania dziecka przez jednego z nich musi być poświadczone orzeczeniem sądowym;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obowiązkiem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nauczycieli lub osoby pełniącej dyżur w szatni jest upewnienie się, czy dziecko jest odbierane przez osobę wskazaną w upoważnieniu;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osoby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wymienione w upoważnieniu są zobowiązane do osobistego odebrania dziecka od nauczyciela opiekującego się daną grupą lub nauczyciela sprawującego w zastępstwie opiekę nad dziećmi;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w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przypadku odbierania dziecka z ogrodu przedszkolnego osoby odbierające dziecko są zobowiązane do osobistego poinformowania nauczycielki o zamiarze odebrania dziecka;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po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odebraniu dziecka z ogrodu przedszkolnego rodzice/ prawni opiekunowie nie powinni pozostawać z dzieckiem na terenie ogrodu, ponieważ utrudnia to nauczycielom sprawowanie kontroli nad bezpieczeństwem dzieci;</w:t>
      </w:r>
    </w:p>
    <w:p w:rsidR="00821E1E" w:rsidRPr="00907392" w:rsidRDefault="00821E1E" w:rsidP="00821E1E">
      <w:pPr>
        <w:pStyle w:val="Akapitzlist"/>
        <w:numPr>
          <w:ilvl w:val="0"/>
          <w:numId w:val="4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w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przypadku pojawienia się rodzica na placu przedszkolnym nauczyciel nie odpowiada już za bezpieczeństwo dziecka.</w:t>
      </w:r>
    </w:p>
    <w:p w:rsidR="00821E1E" w:rsidRPr="00907392" w:rsidRDefault="00821E1E" w:rsidP="00821E1E">
      <w:pPr>
        <w:pStyle w:val="Akapitzlist"/>
        <w:numPr>
          <w:ilvl w:val="0"/>
          <w:numId w:val="2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 w:rsidRPr="00907392">
        <w:rPr>
          <w:rFonts w:ascii="Times New Roman" w:eastAsia="Times New Roman" w:hAnsi="Times New Roman" w:cs="Times New Roman"/>
          <w:sz w:val="24"/>
        </w:rPr>
        <w:t>Rodzice są zobowiązani przekazać aktualne numery telefonów nauczycielowi grup.</w:t>
      </w:r>
    </w:p>
    <w:p w:rsidR="00821E1E" w:rsidRPr="00907392" w:rsidRDefault="00821E1E" w:rsidP="00821E1E">
      <w:pPr>
        <w:pStyle w:val="Akapitzlist"/>
        <w:numPr>
          <w:ilvl w:val="0"/>
          <w:numId w:val="2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 w:rsidRPr="00907392">
        <w:rPr>
          <w:rFonts w:ascii="Times New Roman" w:eastAsia="Times New Roman" w:hAnsi="Times New Roman" w:cs="Times New Roman"/>
          <w:sz w:val="24"/>
        </w:rPr>
        <w:t>Za właściwe przestrzeganie zasad przyprowadzania i odbierania dzieci są odpowiedzialni rodzice oraz nauczyciel.</w:t>
      </w:r>
    </w:p>
    <w:p w:rsidR="00821E1E" w:rsidRPr="00907392" w:rsidRDefault="00821E1E" w:rsidP="00821E1E">
      <w:pPr>
        <w:pStyle w:val="Akapitzlist"/>
        <w:numPr>
          <w:ilvl w:val="0"/>
          <w:numId w:val="2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 w:rsidRPr="00907392">
        <w:rPr>
          <w:rFonts w:ascii="Times New Roman" w:eastAsia="Times New Roman" w:hAnsi="Times New Roman" w:cs="Times New Roman"/>
          <w:sz w:val="24"/>
        </w:rPr>
        <w:t>Nauczyciele sprawują opiekę nad dzieckiem od chwili przejęcia go od osoby przyprowadzającej aż do momentu przekazania dziecka rodzicom lub upoważnionej osobie.</w:t>
      </w:r>
    </w:p>
    <w:p w:rsidR="00821E1E" w:rsidRPr="00907392" w:rsidRDefault="00821E1E" w:rsidP="00821E1E">
      <w:pPr>
        <w:pStyle w:val="Akapitzlist"/>
        <w:numPr>
          <w:ilvl w:val="0"/>
          <w:numId w:val="2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 w:rsidRPr="00907392">
        <w:rPr>
          <w:rFonts w:ascii="Times New Roman" w:eastAsia="Times New Roman" w:hAnsi="Times New Roman" w:cs="Times New Roman"/>
          <w:sz w:val="24"/>
        </w:rPr>
        <w:t>Na pierwszym zebraniu organizacyjnym rodzice są informowani o zasadach przyprowadzania i odbierania dzieci.</w:t>
      </w:r>
    </w:p>
    <w:p w:rsidR="00821E1E" w:rsidRDefault="00821E1E" w:rsidP="00821E1E">
      <w:pPr>
        <w:pStyle w:val="Akapitzlist"/>
        <w:numPr>
          <w:ilvl w:val="0"/>
          <w:numId w:val="2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Zobowiązuje się rodziców do dostosowania przyprowadzania i odbierani dzieci do ramowego rozkładu dnia.</w:t>
      </w: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821E1E" w:rsidRPr="00821E1E" w:rsidRDefault="00821E1E" w:rsidP="00821E1E">
      <w:p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D74057" w:rsidRDefault="00821E1E" w:rsidP="00D74057">
      <w:r>
        <w:t xml:space="preserve">                                                                                                                                                          </w:t>
      </w:r>
      <w:r w:rsidR="00D74057">
        <w:t xml:space="preserve">Załącznik nr </w:t>
      </w:r>
      <w:r>
        <w:t>5</w:t>
      </w:r>
    </w:p>
    <w:p w:rsidR="00D74057" w:rsidRPr="00821E1E" w:rsidRDefault="00D74057" w:rsidP="00821E1E">
      <w:pPr>
        <w:jc w:val="center"/>
        <w:rPr>
          <w:rFonts w:ascii="Times New Roman" w:hAnsi="Times New Roman" w:cs="Times New Roman"/>
          <w:b/>
        </w:rPr>
      </w:pPr>
      <w:r w:rsidRPr="00821E1E">
        <w:rPr>
          <w:rFonts w:ascii="Times New Roman" w:hAnsi="Times New Roman" w:cs="Times New Roman"/>
          <w:b/>
        </w:rPr>
        <w:t>DOTYCZY PRZYPADKU, GDY NAUCZYCIEL PODEJRZEWA, ŻE DZIECKO Z PRZEDSZKOLA CHCE</w:t>
      </w:r>
      <w:r w:rsidR="00821E1E">
        <w:rPr>
          <w:rFonts w:ascii="Times New Roman" w:hAnsi="Times New Roman" w:cs="Times New Roman"/>
          <w:b/>
        </w:rPr>
        <w:t xml:space="preserve"> </w:t>
      </w:r>
      <w:r w:rsidRPr="00821E1E">
        <w:rPr>
          <w:rFonts w:ascii="Times New Roman" w:hAnsi="Times New Roman" w:cs="Times New Roman"/>
          <w:b/>
        </w:rPr>
        <w:t>ODEBRAĆ RODZIC/PRAWNY OPIEKUN, OSOBA</w:t>
      </w:r>
      <w:r w:rsidR="00821E1E">
        <w:rPr>
          <w:rFonts w:ascii="Times New Roman" w:hAnsi="Times New Roman" w:cs="Times New Roman"/>
          <w:b/>
        </w:rPr>
        <w:t xml:space="preserve"> UPOWAŻNIONA BĘDĄCA POD WPŁYWEM </w:t>
      </w:r>
      <w:r w:rsidRPr="00821E1E">
        <w:rPr>
          <w:rFonts w:ascii="Times New Roman" w:hAnsi="Times New Roman" w:cs="Times New Roman"/>
          <w:b/>
        </w:rPr>
        <w:t>ALKOHOLU, NARKOTYKÓW, ZACHOWUJĄCA SIĘ AGRE</w:t>
      </w:r>
      <w:r w:rsidR="00821E1E">
        <w:rPr>
          <w:rFonts w:ascii="Times New Roman" w:hAnsi="Times New Roman" w:cs="Times New Roman"/>
          <w:b/>
        </w:rPr>
        <w:t xml:space="preserve">SYWNIE, KTÓRA NIE JEST W STANIE </w:t>
      </w:r>
      <w:r w:rsidRPr="00821E1E">
        <w:rPr>
          <w:rFonts w:ascii="Times New Roman" w:hAnsi="Times New Roman" w:cs="Times New Roman"/>
          <w:b/>
        </w:rPr>
        <w:t>ZAPEWNIĆ DZIECKU BEZPIECZEŃSTWA</w:t>
      </w:r>
    </w:p>
    <w:p w:rsidR="00821E1E" w:rsidRPr="00821E1E" w:rsidRDefault="00821E1E" w:rsidP="00821E1E">
      <w:pPr>
        <w:suppressAutoHyphens/>
        <w:spacing w:after="0" w:line="240" w:lineRule="auto"/>
        <w:ind w:left="1080" w:right="-471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21E1E">
        <w:rPr>
          <w:rFonts w:ascii="Times New Roman" w:eastAsia="Times New Roman" w:hAnsi="Times New Roman" w:cs="Times New Roman"/>
          <w:sz w:val="24"/>
          <w:lang w:eastAsia="pl-PL"/>
        </w:rPr>
        <w:t>Postępowanie w przypadku, gdy wychowawca podejrzewa, że dziecko z przedszkola</w:t>
      </w:r>
    </w:p>
    <w:p w:rsidR="00821E1E" w:rsidRPr="00821E1E" w:rsidRDefault="00821E1E" w:rsidP="00821E1E">
      <w:pPr>
        <w:suppressAutoHyphens/>
        <w:spacing w:after="0" w:line="240" w:lineRule="auto"/>
        <w:ind w:left="714" w:right="-471" w:hanging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     </w:t>
      </w: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odbiera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rodzic będący pod wpływem alkoholu lub narkotyków:</w:t>
      </w:r>
    </w:p>
    <w:p w:rsidR="00821E1E" w:rsidRPr="00821E1E" w:rsidRDefault="00821E1E" w:rsidP="00821E1E">
      <w:pPr>
        <w:numPr>
          <w:ilvl w:val="0"/>
          <w:numId w:val="5"/>
        </w:numPr>
        <w:suppressAutoHyphens/>
        <w:spacing w:after="0" w:line="240" w:lineRule="auto"/>
        <w:ind w:right="-471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nauczycielka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stanowczo odmawia wydania dziecka z przedszkola, gdy stan osoby zamierzającej odebrać dziecko wskazuje na spożycie alkoholu lub gdy osoba ta zachowuje się agresywnie i nie jest w stanie zapewnić dziecku bezpieczeństwa;</w:t>
      </w:r>
    </w:p>
    <w:p w:rsidR="00821E1E" w:rsidRPr="00821E1E" w:rsidRDefault="00821E1E" w:rsidP="00821E1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821E1E">
        <w:rPr>
          <w:rFonts w:ascii="Times New Roman" w:eastAsia="Times New Roman" w:hAnsi="Times New Roman" w:cs="Times New Roman"/>
          <w:sz w:val="24"/>
          <w:lang w:eastAsia="pl-PL"/>
        </w:rPr>
        <w:t>Nauczyciel wzywa wówczas drugiego rodzica lub inną upoważnioną do odbioru dziecka osobę;</w:t>
      </w:r>
    </w:p>
    <w:p w:rsidR="00821E1E" w:rsidRPr="00821E1E" w:rsidRDefault="00821E1E" w:rsidP="00821E1E">
      <w:pPr>
        <w:numPr>
          <w:ilvl w:val="0"/>
          <w:numId w:val="5"/>
        </w:numPr>
        <w:tabs>
          <w:tab w:val="left" w:pos="36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nauczycielka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powiadamia dyrektora, który wydaje jej dyspozycje, mające na celu odizolowanie dziecka od rodzica/opiekuna znajdującego się pod wpływem alkoholu;</w:t>
      </w:r>
    </w:p>
    <w:p w:rsidR="00821E1E" w:rsidRPr="00821E1E" w:rsidRDefault="00821E1E" w:rsidP="00821E1E">
      <w:pPr>
        <w:numPr>
          <w:ilvl w:val="0"/>
          <w:numId w:val="5"/>
        </w:numPr>
        <w:tabs>
          <w:tab w:val="left" w:pos="36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jeśli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rodzice/opiekunowie odmówią odebrania dziecka z przedszkola lub gdy nieobecność rodziców się przedłuża (tj. po godzinach otwarcia przedszkola), dyrektor placówki może po konsultacji z najbliższą jednostką policji podjąć decyzję o dalszych krokach;</w:t>
      </w:r>
    </w:p>
    <w:p w:rsidR="00821E1E" w:rsidRPr="00821E1E" w:rsidRDefault="00821E1E" w:rsidP="00821E1E">
      <w:pPr>
        <w:numPr>
          <w:ilvl w:val="0"/>
          <w:numId w:val="5"/>
        </w:numPr>
        <w:tabs>
          <w:tab w:val="left" w:pos="36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po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rozeznaniu przez policję sytuacji domowej dziecka (sprawdzeniu, czy rodzice przebywają w domu) dyrektor może:</w:t>
      </w:r>
    </w:p>
    <w:p w:rsidR="00821E1E" w:rsidRPr="00821E1E" w:rsidRDefault="00821E1E" w:rsidP="00821E1E">
      <w:pPr>
        <w:numPr>
          <w:ilvl w:val="0"/>
          <w:numId w:val="6"/>
        </w:numPr>
        <w:tabs>
          <w:tab w:val="left" w:pos="32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podjąć decyzję, że wychowawca ma odprowadzić dziecko do </w:t>
      </w: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domu (jeżeli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są rodzice, to dziecko pozostaje pod opieką rodziców);</w:t>
      </w:r>
    </w:p>
    <w:p w:rsidR="00821E1E" w:rsidRPr="00821E1E" w:rsidRDefault="00821E1E" w:rsidP="00821E1E">
      <w:pPr>
        <w:numPr>
          <w:ilvl w:val="0"/>
          <w:numId w:val="6"/>
        </w:numPr>
        <w:tabs>
          <w:tab w:val="left" w:pos="32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gdy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nie ma rodziców w domu, wspólnie z policją podjąć decyzję o dalszym postępowaniu w danej sytuacji (np. zabraniu dziecka do pogotowia opiekuńczego, czyli do tzw. placówki interwencyjnej);</w:t>
      </w:r>
    </w:p>
    <w:p w:rsidR="00821E1E" w:rsidRPr="00821E1E" w:rsidRDefault="00821E1E" w:rsidP="00821E1E">
      <w:pPr>
        <w:numPr>
          <w:ilvl w:val="0"/>
          <w:numId w:val="6"/>
        </w:numPr>
        <w:tabs>
          <w:tab w:val="left" w:pos="41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nauczyciel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sporządza notatkę służbową z zaistniałego zdarzenia po zakończeniu działań;</w:t>
      </w:r>
    </w:p>
    <w:p w:rsidR="00821E1E" w:rsidRPr="00821E1E" w:rsidRDefault="00821E1E" w:rsidP="00821E1E">
      <w:pPr>
        <w:numPr>
          <w:ilvl w:val="0"/>
          <w:numId w:val="6"/>
        </w:numPr>
        <w:tabs>
          <w:tab w:val="left" w:pos="41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jeżeli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powtarzają się przypadki, w których rodzic odbierający dziecko z przedszkola znajduje się pod wpływem alkoholu lub narkotyków, to wychowawca może rozpoznać sytuację domową i rodzinną dziecka i jeśli zachodzi taka konieczność, powiadomić o tym policję, Miejski Ośrodek Pomocy Społecznej w wydział rodzinny Sądu Rejonowego w celu dalszego zbadania sytuacji domowej i rodzinnej dziecka;</w:t>
      </w:r>
    </w:p>
    <w:p w:rsidR="00821E1E" w:rsidRPr="00821E1E" w:rsidRDefault="00821E1E" w:rsidP="00821E1E">
      <w:pPr>
        <w:numPr>
          <w:ilvl w:val="0"/>
          <w:numId w:val="6"/>
        </w:numPr>
        <w:tabs>
          <w:tab w:val="left" w:pos="41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821E1E">
        <w:rPr>
          <w:rFonts w:ascii="Times New Roman" w:eastAsia="Times New Roman" w:hAnsi="Times New Roman" w:cs="Times New Roman"/>
          <w:sz w:val="24"/>
          <w:lang w:eastAsia="pl-PL"/>
        </w:rPr>
        <w:t>po</w:t>
      </w:r>
      <w:proofErr w:type="gramEnd"/>
      <w:r w:rsidRPr="00821E1E">
        <w:rPr>
          <w:rFonts w:ascii="Times New Roman" w:eastAsia="Times New Roman" w:hAnsi="Times New Roman" w:cs="Times New Roman"/>
          <w:sz w:val="24"/>
          <w:lang w:eastAsia="pl-PL"/>
        </w:rPr>
        <w:t xml:space="preserve"> zdarzeniu dyrektor przedszkola przeprowadza rozmowę z rodzicami w celu wyjaśnienia zaistniałej sytuacji oraz zobowiązuje ich do przestrzegania zasad określonych w niniejszych procedurach.</w:t>
      </w:r>
    </w:p>
    <w:p w:rsidR="00D74057" w:rsidRDefault="00821E1E" w:rsidP="00D74057">
      <w:r>
        <w:t xml:space="preserve">          </w:t>
      </w:r>
      <w:proofErr w:type="gramStart"/>
      <w:r w:rsidR="00D74057">
        <w:t>dziecka</w:t>
      </w:r>
      <w:proofErr w:type="gramEnd"/>
      <w:r w:rsidR="00D74057">
        <w:t xml:space="preserve"> a następnie powiadamia sąd rodzinny.</w:t>
      </w:r>
    </w:p>
    <w:p w:rsidR="00821E1E" w:rsidRDefault="00821E1E" w:rsidP="00D74057"/>
    <w:p w:rsidR="00821E1E" w:rsidRDefault="00821E1E" w:rsidP="00D74057"/>
    <w:p w:rsidR="00821E1E" w:rsidRDefault="00821E1E" w:rsidP="00D74057"/>
    <w:p w:rsidR="00821E1E" w:rsidRDefault="00821E1E" w:rsidP="00D74057"/>
    <w:p w:rsidR="00821E1E" w:rsidRDefault="00821E1E" w:rsidP="00D74057"/>
    <w:p w:rsidR="00821E1E" w:rsidRDefault="00821E1E" w:rsidP="00D74057"/>
    <w:p w:rsidR="00821E1E" w:rsidRDefault="00821E1E" w:rsidP="00D74057"/>
    <w:p w:rsidR="00D74057" w:rsidRDefault="00821E1E" w:rsidP="00D74057">
      <w:r>
        <w:t xml:space="preserve">                                                                                                                                                </w:t>
      </w:r>
      <w:r w:rsidR="00D74057">
        <w:t xml:space="preserve">Załącznik nr </w:t>
      </w:r>
      <w:r>
        <w:t>6</w:t>
      </w:r>
    </w:p>
    <w:p w:rsidR="00D74057" w:rsidRPr="00821E1E" w:rsidRDefault="00D74057" w:rsidP="00821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1E">
        <w:rPr>
          <w:rFonts w:ascii="Times New Roman" w:hAnsi="Times New Roman" w:cs="Times New Roman"/>
          <w:b/>
          <w:sz w:val="24"/>
          <w:szCs w:val="24"/>
        </w:rPr>
        <w:t>DOTYCZY PRZYPADKU, ODBIERANIA DZIECKA Z PRZEDSZKOLA PRZEZ RODZICÓW</w:t>
      </w:r>
    </w:p>
    <w:p w:rsidR="00D74057" w:rsidRDefault="00D74057" w:rsidP="00821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1E">
        <w:rPr>
          <w:rFonts w:ascii="Times New Roman" w:hAnsi="Times New Roman" w:cs="Times New Roman"/>
          <w:b/>
          <w:sz w:val="24"/>
          <w:szCs w:val="24"/>
        </w:rPr>
        <w:t>ROZWIEDZIONYCH, ŻYJĄCYCH W SEPARACJI LUB W WOLNYM ZWIĄZKU</w:t>
      </w:r>
    </w:p>
    <w:p w:rsidR="00294133" w:rsidRPr="00821E1E" w:rsidRDefault="00294133" w:rsidP="00821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1E" w:rsidRPr="00907392" w:rsidRDefault="00821E1E" w:rsidP="00821E1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21E1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907392">
        <w:rPr>
          <w:rFonts w:ascii="Times New Roman" w:eastAsia="Times New Roman" w:hAnsi="Times New Roman" w:cs="Times New Roman"/>
          <w:sz w:val="24"/>
        </w:rPr>
        <w:t>nauczyciel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wydaje dziecko każdemu z rodziców, jeśli zachowali prawa rodzicielskie, o ile postanowienie sądu nie stanowi inaczej;</w:t>
      </w:r>
    </w:p>
    <w:p w:rsidR="00821E1E" w:rsidRPr="00907392" w:rsidRDefault="00821E1E" w:rsidP="00821E1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jeśli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do przedszkola zostanie dostarczone postanowienie sądu o sposobie sprawowania przez rodziców opieki nad dzieckiem, nauczyciel postępuje zgodnie z tym postanowieniem;</w:t>
      </w:r>
    </w:p>
    <w:p w:rsidR="00821E1E" w:rsidRPr="00907392" w:rsidRDefault="00821E1E" w:rsidP="00821E1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o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każdej próbie odebrania dziecka przez rodzica nieuprawnionego do odbioru nauczyciel powiadamia dyrektora przedszkola i rodzica sprawującego opiekę nad dzieckiem;</w:t>
      </w:r>
    </w:p>
    <w:p w:rsidR="00821E1E" w:rsidRPr="00907392" w:rsidRDefault="00821E1E" w:rsidP="00821E1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o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sytuacji kryzysowej, np. kłótnie rodziców, wyrywanie sobie dziecka itp., nauczyciel lub dyrektor powiadamia policję.</w:t>
      </w:r>
    </w:p>
    <w:p w:rsidR="00D74057" w:rsidRDefault="00D74057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821E1E" w:rsidRDefault="00821E1E" w:rsidP="00821E1E"/>
    <w:p w:rsidR="00D74057" w:rsidRDefault="00294133" w:rsidP="00D74057">
      <w:r>
        <w:t xml:space="preserve">                                                                                                                                                    </w:t>
      </w:r>
      <w:r w:rsidR="00D74057">
        <w:t xml:space="preserve">Załącznik nr </w:t>
      </w:r>
      <w:r>
        <w:t>7</w:t>
      </w:r>
    </w:p>
    <w:p w:rsidR="00D74057" w:rsidRDefault="00D74057" w:rsidP="00294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133">
        <w:rPr>
          <w:rFonts w:ascii="Times New Roman" w:hAnsi="Times New Roman" w:cs="Times New Roman"/>
          <w:b/>
          <w:sz w:val="24"/>
          <w:szCs w:val="24"/>
        </w:rPr>
        <w:t>DOTYCZY PRZYPADKU, GDY /RODZIC/OPIEKUN PRAWNY NOTORYCZNIE ODBIERA DZIECKO Z PRZEDSZKOLA</w:t>
      </w:r>
      <w:r w:rsidR="00294133" w:rsidRPr="00294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133">
        <w:rPr>
          <w:rFonts w:ascii="Times New Roman" w:hAnsi="Times New Roman" w:cs="Times New Roman"/>
          <w:b/>
          <w:sz w:val="24"/>
          <w:szCs w:val="24"/>
        </w:rPr>
        <w:t>PO GODZINACH URZĘDOWANIA PLACÓWKI</w:t>
      </w:r>
    </w:p>
    <w:p w:rsidR="00294133" w:rsidRPr="00294133" w:rsidRDefault="00294133" w:rsidP="00294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133" w:rsidRPr="00907392" w:rsidRDefault="00294133" w:rsidP="00294133">
      <w:pPr>
        <w:pStyle w:val="Akapitzlist"/>
        <w:numPr>
          <w:ilvl w:val="0"/>
          <w:numId w:val="8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dzieci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powinny być odbierane z przedszkola najpóźniej do godziny 1</w:t>
      </w:r>
      <w:r>
        <w:rPr>
          <w:rFonts w:ascii="Times New Roman" w:eastAsia="Times New Roman" w:hAnsi="Times New Roman" w:cs="Times New Roman"/>
          <w:sz w:val="24"/>
        </w:rPr>
        <w:t>7</w:t>
      </w:r>
      <w:r w:rsidRPr="00907392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3</w:t>
      </w:r>
      <w:r w:rsidRPr="00907392">
        <w:rPr>
          <w:rFonts w:ascii="Times New Roman" w:eastAsia="Times New Roman" w:hAnsi="Times New Roman" w:cs="Times New Roman"/>
          <w:sz w:val="24"/>
        </w:rPr>
        <w:t>0;</w:t>
      </w:r>
    </w:p>
    <w:p w:rsidR="00294133" w:rsidRPr="00907392" w:rsidRDefault="00294133" w:rsidP="00294133">
      <w:pPr>
        <w:pStyle w:val="Akapitzlist"/>
        <w:numPr>
          <w:ilvl w:val="0"/>
          <w:numId w:val="8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w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przypadku braku możliwości odebrania dziecka z przedszkola (w godzinach pracy przedszkola – sytuacje losowe) rodzice lub opiekunowie są zobowiązani do telefonicznego poinformowania o zaistniałej sytuacji oraz do uzgodnienia innego sposobu odebrania dziecka;</w:t>
      </w:r>
    </w:p>
    <w:p w:rsidR="00294133" w:rsidRPr="00907392" w:rsidRDefault="00294133" w:rsidP="00294133">
      <w:pPr>
        <w:pStyle w:val="Akapitzlist"/>
        <w:numPr>
          <w:ilvl w:val="0"/>
          <w:numId w:val="8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gdy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dziecko nie zostanie odebrane po upływie czasu pracy przedszkola, nauczyciel jest zobowiązany telefonicznie powiadomić rodziców lub osoby upoważnione do odbioru o zaistniałej sytuacji;</w:t>
      </w:r>
    </w:p>
    <w:p w:rsidR="00294133" w:rsidRPr="00907392" w:rsidRDefault="00294133" w:rsidP="00294133">
      <w:pPr>
        <w:pStyle w:val="Akapitzlist"/>
        <w:numPr>
          <w:ilvl w:val="0"/>
          <w:numId w:val="8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jeśli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pod wskazanymi przez rodziców numerami telefonów (praca, dom, tel. komórkowy) nie można uzyskać informacji o miejscu pobytu rodziców lub osób upoważnionych do odbioru dziecka, nauczyciel zobowiązany jest powiadomić dyrektora przedszkola i najbliższy komisariat policji o niemożności skontaktowania się z rodzicami dziecka w celu ustalenia miejsca ich pobytu;</w:t>
      </w:r>
    </w:p>
    <w:p w:rsidR="00294133" w:rsidRPr="00907392" w:rsidRDefault="00294133" w:rsidP="00294133">
      <w:pPr>
        <w:pStyle w:val="Akapitzlist"/>
        <w:numPr>
          <w:ilvl w:val="0"/>
          <w:numId w:val="8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w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przypadku powtarzającej się sytuacji nieodebrania dziecka o wyznaczonym czasie lub prób odebrania dziecka przez osoby nietrzeźwe podjęte zostaną następujące działania: </w:t>
      </w:r>
    </w:p>
    <w:p w:rsidR="00294133" w:rsidRPr="00907392" w:rsidRDefault="00294133" w:rsidP="00294133">
      <w:pPr>
        <w:pStyle w:val="Akapitzlist"/>
        <w:numPr>
          <w:ilvl w:val="0"/>
          <w:numId w:val="9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rozmowa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wyjaśniająca dyrektora przedszkola z rodzicami dziecka </w:t>
      </w:r>
    </w:p>
    <w:p w:rsidR="00294133" w:rsidRPr="00907392" w:rsidRDefault="00294133" w:rsidP="00294133">
      <w:pPr>
        <w:pStyle w:val="Akapitzlist"/>
        <w:numPr>
          <w:ilvl w:val="0"/>
          <w:numId w:val="9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wystosowanie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listu do rodziców dziecka;</w:t>
      </w:r>
    </w:p>
    <w:p w:rsidR="00294133" w:rsidRDefault="00294133" w:rsidP="00294133">
      <w:pPr>
        <w:pStyle w:val="Akapitzlist"/>
        <w:numPr>
          <w:ilvl w:val="0"/>
          <w:numId w:val="9"/>
        </w:numPr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7392">
        <w:rPr>
          <w:rFonts w:ascii="Times New Roman" w:eastAsia="Times New Roman" w:hAnsi="Times New Roman" w:cs="Times New Roman"/>
          <w:sz w:val="24"/>
        </w:rPr>
        <w:t>wystąpienia</w:t>
      </w:r>
      <w:proofErr w:type="gramEnd"/>
      <w:r w:rsidRPr="00907392">
        <w:rPr>
          <w:rFonts w:ascii="Times New Roman" w:eastAsia="Times New Roman" w:hAnsi="Times New Roman" w:cs="Times New Roman"/>
          <w:sz w:val="24"/>
        </w:rPr>
        <w:t xml:space="preserve"> dyrektora z wnioskiem do Sądu Rodzinnego i Opiekuńczego o zbadanie sytuacji rodzinnej wychowanka przedszkola</w:t>
      </w: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</w:p>
    <w:p w:rsidR="00294133" w:rsidRPr="00294133" w:rsidRDefault="00294133" w:rsidP="00294133">
      <w:pPr>
        <w:pStyle w:val="Akapitzlist"/>
        <w:suppressAutoHyphens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</w:rPr>
      </w:pPr>
    </w:p>
    <w:p w:rsidR="00D74057" w:rsidRDefault="00294133" w:rsidP="00D74057">
      <w:r>
        <w:t xml:space="preserve">                                                                                                                                                        </w:t>
      </w:r>
      <w:r w:rsidR="00D74057">
        <w:t xml:space="preserve">Załącznik nr </w:t>
      </w:r>
      <w:r>
        <w:t>8</w:t>
      </w:r>
    </w:p>
    <w:p w:rsidR="00A140FF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FD2">
        <w:rPr>
          <w:rFonts w:ascii="Times New Roman" w:hAnsi="Times New Roman" w:cs="Times New Roman"/>
          <w:b/>
          <w:sz w:val="24"/>
          <w:szCs w:val="24"/>
        </w:rPr>
        <w:t>Procedura postępowania z dzieckiem przejawiającym zachowania agresywne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0FF" w:rsidRPr="004E2FD2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A140FF">
        <w:rPr>
          <w:rFonts w:ascii="Times New Roman" w:hAnsi="Times New Roman" w:cs="Times New Roman"/>
          <w:b/>
          <w:sz w:val="24"/>
          <w:szCs w:val="24"/>
        </w:rPr>
        <w:t>autoagresywne</w:t>
      </w:r>
      <w:r>
        <w:rPr>
          <w:rFonts w:ascii="Times New Roman" w:hAnsi="Times New Roman" w:cs="Times New Roman"/>
          <w:b/>
          <w:sz w:val="24"/>
          <w:szCs w:val="24"/>
        </w:rPr>
        <w:t xml:space="preserve"> /trudności wychowawcze</w:t>
      </w:r>
      <w:r w:rsidRPr="004E2F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40FF" w:rsidRDefault="00A140FF" w:rsidP="00A140FF">
      <w:pPr>
        <w:rPr>
          <w:rFonts w:ascii="Times New Roman" w:hAnsi="Times New Roman" w:cs="Times New Roman"/>
          <w:b/>
          <w:sz w:val="24"/>
          <w:szCs w:val="24"/>
        </w:rPr>
      </w:pPr>
      <w:r w:rsidRPr="004E2FD2">
        <w:rPr>
          <w:rFonts w:ascii="Times New Roman" w:hAnsi="Times New Roman" w:cs="Times New Roman"/>
          <w:sz w:val="24"/>
          <w:szCs w:val="24"/>
        </w:rPr>
        <w:t xml:space="preserve">                                        PODSTAWA PRAWNA 1. </w:t>
      </w:r>
      <w:r w:rsidRPr="004E2FD2">
        <w:rPr>
          <w:rFonts w:ascii="Times New Roman" w:hAnsi="Times New Roman" w:cs="Times New Roman"/>
          <w:i/>
          <w:sz w:val="24"/>
          <w:szCs w:val="24"/>
        </w:rPr>
        <w:t xml:space="preserve">Ustawa z dnia 14 grudnia 2016 r. Prawo Oświatowe (Dz. U. </w:t>
      </w:r>
      <w:proofErr w:type="gramStart"/>
      <w:r w:rsidRPr="004E2FD2">
        <w:rPr>
          <w:rFonts w:ascii="Times New Roman" w:hAnsi="Times New Roman" w:cs="Times New Roman"/>
          <w:i/>
          <w:sz w:val="24"/>
          <w:szCs w:val="24"/>
        </w:rPr>
        <w:t>z</w:t>
      </w:r>
      <w:proofErr w:type="gramEnd"/>
      <w:r w:rsidRPr="004E2FD2">
        <w:rPr>
          <w:rFonts w:ascii="Times New Roman" w:hAnsi="Times New Roman" w:cs="Times New Roman"/>
          <w:i/>
          <w:sz w:val="24"/>
          <w:szCs w:val="24"/>
        </w:rPr>
        <w:t xml:space="preserve"> 2021 r. poz. 1082); 2. Rozporządzenie Ministra Edukacji Narodowej i Sportu z dnia 31 grudnia 2002 r. w sprawie bezpieczeństwa i higieny w publicznych i niepublicznych szkołach i placówkach (Dz.U. </w:t>
      </w:r>
      <w:proofErr w:type="gramStart"/>
      <w:r w:rsidRPr="004E2FD2">
        <w:rPr>
          <w:rFonts w:ascii="Times New Roman" w:hAnsi="Times New Roman" w:cs="Times New Roman"/>
          <w:i/>
          <w:sz w:val="24"/>
          <w:szCs w:val="24"/>
        </w:rPr>
        <w:t>z</w:t>
      </w:r>
      <w:proofErr w:type="gramEnd"/>
      <w:r w:rsidRPr="004E2FD2">
        <w:rPr>
          <w:rFonts w:ascii="Times New Roman" w:hAnsi="Times New Roman" w:cs="Times New Roman"/>
          <w:i/>
          <w:sz w:val="24"/>
          <w:szCs w:val="24"/>
        </w:rPr>
        <w:t xml:space="preserve"> 2020 r., poz. 1604), 3. Rozporządzenie Ministra Edukacji Narodowej z dnia 9 sierpnia 2017 r. w sprawie zasad udzielania i organizacji pomocy psychologiczno-pedagogicznej w publicznych przedszkolach, szkołach i placówkach (Dz. U. z 2017 r. poz</w:t>
      </w:r>
      <w:proofErr w:type="gramStart"/>
      <w:r w:rsidRPr="004E2FD2">
        <w:rPr>
          <w:rFonts w:ascii="Times New Roman" w:hAnsi="Times New Roman" w:cs="Times New Roman"/>
          <w:i/>
          <w:sz w:val="24"/>
          <w:szCs w:val="24"/>
        </w:rPr>
        <w:t>. 1591). I</w:t>
      </w:r>
      <w:proofErr w:type="gramEnd"/>
      <w:r w:rsidRPr="004E2FD2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b/>
          <w:sz w:val="24"/>
          <w:szCs w:val="24"/>
        </w:rPr>
        <w:t xml:space="preserve">CELE </w:t>
      </w:r>
      <w:proofErr w:type="gramStart"/>
      <w:r w:rsidRPr="004E2FD2">
        <w:rPr>
          <w:rFonts w:ascii="Times New Roman" w:hAnsi="Times New Roman" w:cs="Times New Roman"/>
          <w:b/>
          <w:sz w:val="24"/>
          <w:szCs w:val="24"/>
        </w:rPr>
        <w:t>PROCEDURY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A140FF" w:rsidRPr="00EA2853" w:rsidRDefault="00A140FF" w:rsidP="00A140FF">
      <w:pPr>
        <w:rPr>
          <w:rFonts w:ascii="Times New Roman" w:hAnsi="Times New Roman" w:cs="Times New Roman"/>
          <w:b/>
          <w:sz w:val="24"/>
          <w:szCs w:val="24"/>
        </w:rPr>
      </w:pP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 w:rsidRPr="00EA2853">
        <w:rPr>
          <w:rFonts w:ascii="Times New Roman" w:hAnsi="Times New Roman" w:cs="Times New Roman"/>
          <w:b/>
          <w:sz w:val="24"/>
          <w:szCs w:val="24"/>
          <w:u w:val="single"/>
        </w:rPr>
        <w:t>Cel ogólny procedury:</w:t>
      </w:r>
    </w:p>
    <w:p w:rsidR="00A140FF" w:rsidRPr="00EA2853" w:rsidRDefault="00A140FF" w:rsidP="00A140FF">
      <w:pPr>
        <w:rPr>
          <w:rFonts w:ascii="Times New Roman" w:hAnsi="Times New Roman" w:cs="Times New Roman"/>
          <w:sz w:val="24"/>
          <w:szCs w:val="24"/>
        </w:rPr>
      </w:pPr>
      <w:r w:rsidRPr="00EA285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A2853">
        <w:rPr>
          <w:rFonts w:ascii="Times New Roman" w:hAnsi="Times New Roman" w:cs="Times New Roman"/>
          <w:sz w:val="24"/>
          <w:szCs w:val="24"/>
        </w:rPr>
        <w:t>Osiągnięcie celów określonych w podstawie programowej kształcenia ogólnego, w szczególności</w:t>
      </w:r>
      <w:r w:rsidRPr="00EA2853">
        <w:rPr>
          <w:rFonts w:ascii="Times New Roman" w:hAnsi="Times New Roman" w:cs="Times New Roman"/>
          <w:sz w:val="24"/>
          <w:szCs w:val="24"/>
        </w:rPr>
        <w:br/>
        <w:t>w zakresie budowania u dzieci systemu wartości, w zakresie kształtowania u dzieci odporności emocjonalnej koniecznej do racjonalnego radzenia sobie w nowych i trudnych sytuacjach oraz w zakresie rozwijania umiejętności społecznych, które są niezbędne w poprawnych relacjach z dziećmi i dorosłymi.</w:t>
      </w:r>
    </w:p>
    <w:p w:rsidR="00A140FF" w:rsidRPr="00EA2853" w:rsidRDefault="00A140FF" w:rsidP="00A140FF">
      <w:pPr>
        <w:rPr>
          <w:rFonts w:ascii="Times New Roman" w:hAnsi="Times New Roman" w:cs="Times New Roman"/>
          <w:sz w:val="24"/>
          <w:szCs w:val="24"/>
        </w:rPr>
      </w:pPr>
      <w:r w:rsidRPr="00EA2853">
        <w:rPr>
          <w:rFonts w:ascii="Times New Roman" w:hAnsi="Times New Roman" w:cs="Times New Roman"/>
          <w:b/>
          <w:sz w:val="24"/>
          <w:szCs w:val="24"/>
          <w:u w:val="single"/>
        </w:rPr>
        <w:t>Cele szczegółowe procedury</w:t>
      </w:r>
      <w:r w:rsidRPr="00EA285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140FF" w:rsidRPr="00EA2853" w:rsidRDefault="00A140FF" w:rsidP="00A140FF">
      <w:pPr>
        <w:rPr>
          <w:rFonts w:ascii="Times New Roman" w:hAnsi="Times New Roman" w:cs="Times New Roman"/>
          <w:sz w:val="24"/>
          <w:szCs w:val="24"/>
        </w:rPr>
      </w:pPr>
      <w:r w:rsidRPr="00EA2853">
        <w:rPr>
          <w:rFonts w:ascii="Times New Roman" w:hAnsi="Times New Roman" w:cs="Times New Roman"/>
          <w:sz w:val="24"/>
          <w:szCs w:val="24"/>
        </w:rPr>
        <w:t xml:space="preserve">-Eliminowanie </w:t>
      </w:r>
      <w:proofErr w:type="gramStart"/>
      <w:r w:rsidRPr="00EA2853">
        <w:rPr>
          <w:rFonts w:ascii="Times New Roman" w:hAnsi="Times New Roman" w:cs="Times New Roman"/>
          <w:sz w:val="24"/>
          <w:szCs w:val="24"/>
        </w:rPr>
        <w:t>agresji jako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zagrożenia dla bezpieczeństwa dzieci.</w:t>
      </w:r>
    </w:p>
    <w:p w:rsidR="00A140FF" w:rsidRPr="00EA2853" w:rsidRDefault="00A140FF" w:rsidP="00A140FF">
      <w:pPr>
        <w:rPr>
          <w:rFonts w:ascii="Times New Roman" w:hAnsi="Times New Roman" w:cs="Times New Roman"/>
          <w:sz w:val="24"/>
          <w:szCs w:val="24"/>
        </w:rPr>
      </w:pPr>
      <w:r w:rsidRPr="00EA2853">
        <w:rPr>
          <w:rFonts w:ascii="Times New Roman" w:hAnsi="Times New Roman" w:cs="Times New Roman"/>
          <w:sz w:val="24"/>
          <w:szCs w:val="24"/>
        </w:rPr>
        <w:t>-Usprawnienie i zwiększenie skuteczności oddziaływań wychowawczych wobec dzieci wykazujących objawy zagrożenia niedostosowaniem społecznym.</w:t>
      </w:r>
    </w:p>
    <w:p w:rsidR="00A140FF" w:rsidRPr="00EA2853" w:rsidRDefault="00A140FF" w:rsidP="00A140FF">
      <w:pPr>
        <w:rPr>
          <w:rFonts w:ascii="Times New Roman" w:hAnsi="Times New Roman" w:cs="Times New Roman"/>
          <w:sz w:val="24"/>
          <w:szCs w:val="24"/>
        </w:rPr>
      </w:pPr>
      <w:r w:rsidRPr="00EA2853">
        <w:rPr>
          <w:rFonts w:ascii="Times New Roman" w:hAnsi="Times New Roman" w:cs="Times New Roman"/>
          <w:sz w:val="24"/>
          <w:szCs w:val="24"/>
        </w:rPr>
        <w:t>-Uświadomienie rodzicom dziecka ich roli w procesie wychowawczym i wypracowanie metod współpracy pomiędzy szkołą a rodzicami w pokonywaniu trudności wychowawczych.</w:t>
      </w:r>
    </w:p>
    <w:p w:rsidR="00A140FF" w:rsidRPr="00EA2853" w:rsidRDefault="00A140FF" w:rsidP="00A140FF">
      <w:pPr>
        <w:rPr>
          <w:rFonts w:ascii="Times New Roman" w:hAnsi="Times New Roman" w:cs="Times New Roman"/>
          <w:sz w:val="24"/>
          <w:szCs w:val="24"/>
        </w:rPr>
      </w:pPr>
      <w:r w:rsidRPr="00EA2853">
        <w:rPr>
          <w:rFonts w:ascii="Times New Roman" w:hAnsi="Times New Roman" w:cs="Times New Roman"/>
          <w:sz w:val="24"/>
          <w:szCs w:val="24"/>
        </w:rPr>
        <w:t xml:space="preserve">-Zapobieganie </w:t>
      </w:r>
      <w:proofErr w:type="spellStart"/>
      <w:r w:rsidRPr="00EA2853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Pr="00EA2853">
        <w:rPr>
          <w:rFonts w:ascii="Times New Roman" w:hAnsi="Times New Roman" w:cs="Times New Roman"/>
          <w:sz w:val="24"/>
          <w:szCs w:val="24"/>
        </w:rPr>
        <w:t xml:space="preserve"> niepożądanym dzieci, w szczególności o charakterze powtarzalnym.</w:t>
      </w:r>
    </w:p>
    <w:p w:rsidR="00A140FF" w:rsidRPr="00EA2853" w:rsidRDefault="00A140FF" w:rsidP="00A1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853">
        <w:rPr>
          <w:rFonts w:ascii="Times New Roman" w:hAnsi="Times New Roman" w:cs="Times New Roman"/>
          <w:sz w:val="24"/>
          <w:szCs w:val="24"/>
        </w:rPr>
        <w:t>Wskazanie działań zapobiegawczych (profilaktycznych) oraz naprawczych (korekcyjnych</w:t>
      </w:r>
      <w:proofErr w:type="gramStart"/>
      <w:r w:rsidRPr="00EA2853">
        <w:rPr>
          <w:rFonts w:ascii="Times New Roman" w:hAnsi="Times New Roman" w:cs="Times New Roman"/>
          <w:sz w:val="24"/>
          <w:szCs w:val="24"/>
        </w:rPr>
        <w:t>)</w:t>
      </w:r>
      <w:r w:rsidRPr="00EA2853">
        <w:rPr>
          <w:rFonts w:ascii="Times New Roman" w:hAnsi="Times New Roman" w:cs="Times New Roman"/>
          <w:sz w:val="24"/>
          <w:szCs w:val="24"/>
        </w:rPr>
        <w:br/>
        <w:t>w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stosunku do </w:t>
      </w:r>
      <w:proofErr w:type="spellStart"/>
      <w:r w:rsidRPr="00EA285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EA2853">
        <w:rPr>
          <w:rFonts w:ascii="Times New Roman" w:hAnsi="Times New Roman" w:cs="Times New Roman"/>
          <w:sz w:val="24"/>
          <w:szCs w:val="24"/>
        </w:rPr>
        <w:t xml:space="preserve"> dzieci sprawiających trudności wychowawcze.</w:t>
      </w: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FD2">
        <w:rPr>
          <w:rFonts w:ascii="Times New Roman" w:hAnsi="Times New Roman" w:cs="Times New Roman"/>
          <w:sz w:val="24"/>
          <w:szCs w:val="24"/>
        </w:rPr>
        <w:t xml:space="preserve"> zapobieganie powtarzaniu się </w:t>
      </w:r>
      <w:proofErr w:type="spellStart"/>
      <w:r w:rsidRPr="004E2FD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2FD2">
        <w:rPr>
          <w:rFonts w:ascii="Times New Roman" w:hAnsi="Times New Roman" w:cs="Times New Roman"/>
          <w:sz w:val="24"/>
          <w:szCs w:val="24"/>
        </w:rPr>
        <w:t xml:space="preserve">niepożądanych;                                                 </w:t>
      </w:r>
      <w:proofErr w:type="gramEnd"/>
      <w:r w:rsidRPr="004E2FD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2FD2">
        <w:rPr>
          <w:rFonts w:ascii="Times New Roman" w:hAnsi="Times New Roman" w:cs="Times New Roman"/>
          <w:sz w:val="24"/>
          <w:szCs w:val="24"/>
        </w:rPr>
        <w:t xml:space="preserve">ustalenie zasad reagowania na zachowania niepożądane;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2FD2">
        <w:rPr>
          <w:rFonts w:ascii="Times New Roman" w:hAnsi="Times New Roman" w:cs="Times New Roman"/>
          <w:sz w:val="24"/>
          <w:szCs w:val="24"/>
        </w:rPr>
        <w:t xml:space="preserve">wypracowanie metod współpracy ze środowiskiem rodzinnym dziecka przejawiającego agresywne zachowania.                                                                                                                                                                        II. </w:t>
      </w:r>
      <w:r w:rsidRPr="004E2FD2">
        <w:rPr>
          <w:rFonts w:ascii="Times New Roman" w:hAnsi="Times New Roman" w:cs="Times New Roman"/>
          <w:b/>
          <w:sz w:val="24"/>
          <w:szCs w:val="24"/>
        </w:rPr>
        <w:t xml:space="preserve">DEFINICJA </w:t>
      </w:r>
      <w:proofErr w:type="gramStart"/>
      <w:r w:rsidRPr="004E2FD2">
        <w:rPr>
          <w:rFonts w:ascii="Times New Roman" w:hAnsi="Times New Roman" w:cs="Times New Roman"/>
          <w:b/>
          <w:sz w:val="24"/>
          <w:szCs w:val="24"/>
        </w:rPr>
        <w:t>AGRESJI</w:t>
      </w:r>
      <w:r w:rsidRPr="004E2FD2">
        <w:rPr>
          <w:rFonts w:ascii="Times New Roman" w:hAnsi="Times New Roman" w:cs="Times New Roman"/>
          <w:sz w:val="24"/>
          <w:szCs w:val="24"/>
        </w:rPr>
        <w:t xml:space="preserve">  Agresja</w:t>
      </w:r>
      <w:proofErr w:type="gramEnd"/>
      <w:r w:rsidRPr="004E2FD2">
        <w:rPr>
          <w:rFonts w:ascii="Times New Roman" w:hAnsi="Times New Roman" w:cs="Times New Roman"/>
          <w:sz w:val="24"/>
          <w:szCs w:val="24"/>
        </w:rPr>
        <w:t xml:space="preserve"> to każde zamierzone działanie w formie otwartej lub symbolicznej, mające na celu wyrządzenie komuś lub czemuś szkody, straty lub bólu. (</w:t>
      </w:r>
      <w:proofErr w:type="spellStart"/>
      <w:r w:rsidRPr="004E2FD2">
        <w:rPr>
          <w:rFonts w:ascii="Times New Roman" w:hAnsi="Times New Roman" w:cs="Times New Roman"/>
          <w:sz w:val="24"/>
          <w:szCs w:val="24"/>
        </w:rPr>
        <w:t>Ranschburg</w:t>
      </w:r>
      <w:proofErr w:type="spellEnd"/>
      <w:r w:rsidRPr="004E2FD2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gramStart"/>
      <w:r w:rsidRPr="004E2FD2">
        <w:rPr>
          <w:rFonts w:ascii="Times New Roman" w:hAnsi="Times New Roman" w:cs="Times New Roman"/>
          <w:sz w:val="24"/>
          <w:szCs w:val="24"/>
        </w:rPr>
        <w:t>s. 77)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III. </w:t>
      </w:r>
      <w:r w:rsidRPr="004E2FD2">
        <w:rPr>
          <w:rFonts w:ascii="Times New Roman" w:hAnsi="Times New Roman" w:cs="Times New Roman"/>
          <w:b/>
          <w:sz w:val="24"/>
          <w:szCs w:val="24"/>
        </w:rPr>
        <w:t xml:space="preserve">FORMY DZIECIĘCEJ </w:t>
      </w:r>
      <w:proofErr w:type="gramStart"/>
      <w:r w:rsidRPr="004E2FD2">
        <w:rPr>
          <w:rFonts w:ascii="Times New Roman" w:hAnsi="Times New Roman" w:cs="Times New Roman"/>
          <w:b/>
          <w:sz w:val="24"/>
          <w:szCs w:val="24"/>
        </w:rPr>
        <w:t xml:space="preserve">AGRESJI                                                  </w:t>
      </w:r>
      <w:proofErr w:type="gramEnd"/>
      <w:r w:rsidRPr="004E2F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 w:rsidRPr="004E2FD2">
        <w:rPr>
          <w:rFonts w:ascii="Times New Roman" w:hAnsi="Times New Roman" w:cs="Times New Roman"/>
          <w:sz w:val="24"/>
          <w:szCs w:val="24"/>
        </w:rPr>
        <w:t xml:space="preserve"> Agresja werbalna – polega na konfrontacji słownej związanej z wyzwiskami, a także z obwinianiem, skarżeniem, lamentowaniem. Są to także: kłótnie, obraźliwe słowa, prowokowanie.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 w:rsidRPr="004E2FD2">
        <w:rPr>
          <w:rFonts w:ascii="Times New Roman" w:hAnsi="Times New Roman" w:cs="Times New Roman"/>
          <w:sz w:val="24"/>
          <w:szCs w:val="24"/>
        </w:rPr>
        <w:t xml:space="preserve"> Agresja fizyczna – polega na ataku fizycznym bądź obronie. Jej przyczyną często bywa konflikt o zabawkę lub pomysł na zabawę. Przejawia się zarówno biciem, kopaniem, szczypaniem, gryzieniem, jak i wyrywaniem sobie zabawki, popychaniem, rzucaniem i niszczeniem przedmiotów.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 Agresja pośrednia (cicha) – występuje wtedy, gdy dziecko wyłącza się z komunikacji, świadomie ignoruje i wyraża przesadnie brak zainteresowania innymi dziećmi. Sygnalizuje antypatię i broni się przed kontaktem społecznym, przygotowuje w tajemnicy przykry dowcip.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 Agresja relacji – może prowadzić do wykluczenia z grupy pewnych osób, przedstawienia siebie w lepszym świetle oraz narzucania komuś swojej woli.                                                                                      </w:t>
      </w:r>
      <w:r w:rsidRPr="004E2FD2">
        <w:rPr>
          <w:rFonts w:ascii="Times New Roman" w:hAnsi="Times New Roman" w:cs="Times New Roman"/>
          <w:b/>
          <w:sz w:val="24"/>
          <w:szCs w:val="24"/>
        </w:rPr>
        <w:t>Zachowania agresywne</w:t>
      </w:r>
      <w:r>
        <w:rPr>
          <w:rFonts w:ascii="Times New Roman" w:hAnsi="Times New Roman" w:cs="Times New Roman"/>
          <w:b/>
          <w:sz w:val="24"/>
          <w:szCs w:val="24"/>
        </w:rPr>
        <w:t>/autoagresywne</w:t>
      </w:r>
      <w:r w:rsidRPr="004E2FD2">
        <w:rPr>
          <w:rFonts w:ascii="Times New Roman" w:hAnsi="Times New Roman" w:cs="Times New Roman"/>
          <w:b/>
          <w:sz w:val="24"/>
          <w:szCs w:val="24"/>
        </w:rPr>
        <w:t xml:space="preserve"> dziecka to </w:t>
      </w:r>
      <w:proofErr w:type="gramStart"/>
      <w:r w:rsidRPr="004E2FD2">
        <w:rPr>
          <w:rFonts w:ascii="Times New Roman" w:hAnsi="Times New Roman" w:cs="Times New Roman"/>
          <w:b/>
          <w:sz w:val="24"/>
          <w:szCs w:val="24"/>
        </w:rPr>
        <w:t>także</w:t>
      </w:r>
      <w:r w:rsidRPr="004E2FD2">
        <w:rPr>
          <w:rFonts w:ascii="Times New Roman" w:hAnsi="Times New Roman" w:cs="Times New Roman"/>
          <w:sz w:val="24"/>
          <w:szCs w:val="24"/>
        </w:rPr>
        <w:t xml:space="preserve">:                                                 </w:t>
      </w:r>
      <w:proofErr w:type="gramEnd"/>
      <w:r w:rsidRPr="004E2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E2FD2">
        <w:rPr>
          <w:rFonts w:ascii="Times New Roman" w:hAnsi="Times New Roman" w:cs="Times New Roman"/>
          <w:sz w:val="24"/>
          <w:szCs w:val="24"/>
        </w:rPr>
        <w:t xml:space="preserve"> opór wobec rodzica/nauczyciela;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- </w:t>
      </w:r>
      <w:r w:rsidRPr="004E2FD2">
        <w:rPr>
          <w:rFonts w:ascii="Times New Roman" w:hAnsi="Times New Roman" w:cs="Times New Roman"/>
          <w:sz w:val="24"/>
          <w:szCs w:val="24"/>
        </w:rPr>
        <w:t xml:space="preserve">niszczenie przedmiotów własnych i cudzych;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2FD2">
        <w:rPr>
          <w:rFonts w:ascii="Times New Roman" w:hAnsi="Times New Roman" w:cs="Times New Roman"/>
          <w:sz w:val="24"/>
          <w:szCs w:val="24"/>
        </w:rPr>
        <w:t xml:space="preserve">przesadne żądanie zainteresowania oraz uwagi ze strony innych;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-</w:t>
      </w:r>
      <w:r w:rsidRPr="004E2FD2">
        <w:rPr>
          <w:rFonts w:ascii="Times New Roman" w:hAnsi="Times New Roman" w:cs="Times New Roman"/>
          <w:sz w:val="24"/>
          <w:szCs w:val="24"/>
        </w:rPr>
        <w:t xml:space="preserve"> przeszkadzanie innym dzieciom;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-</w:t>
      </w:r>
      <w:r w:rsidRPr="004E2FD2">
        <w:rPr>
          <w:rFonts w:ascii="Times New Roman" w:hAnsi="Times New Roman" w:cs="Times New Roman"/>
          <w:sz w:val="24"/>
          <w:szCs w:val="24"/>
        </w:rPr>
        <w:t xml:space="preserve"> wybuchowość;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-</w:t>
      </w:r>
      <w:r w:rsidRPr="004E2FD2">
        <w:rPr>
          <w:rFonts w:ascii="Times New Roman" w:hAnsi="Times New Roman" w:cs="Times New Roman"/>
          <w:sz w:val="24"/>
          <w:szCs w:val="24"/>
        </w:rPr>
        <w:t xml:space="preserve"> żądanie natychmiastowego zaspokojenia potrzeb;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-</w:t>
      </w:r>
      <w:r w:rsidRPr="004E2FD2">
        <w:rPr>
          <w:rFonts w:ascii="Times New Roman" w:hAnsi="Times New Roman" w:cs="Times New Roman"/>
          <w:sz w:val="24"/>
          <w:szCs w:val="24"/>
        </w:rPr>
        <w:t xml:space="preserve"> krzyk</w:t>
      </w:r>
      <w:r>
        <w:rPr>
          <w:rFonts w:ascii="Times New Roman" w:hAnsi="Times New Roman" w:cs="Times New Roman"/>
          <w:sz w:val="24"/>
          <w:szCs w:val="24"/>
        </w:rPr>
        <w:t xml:space="preserve">i i groźby wobec innych dzieci.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uderzanie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głowa o przedmioty, kopanie w  ścianę , uderzanie dłońmi o twarde podłoże       </w:t>
      </w:r>
    </w:p>
    <w:p w:rsidR="00A140FF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FD2">
        <w:rPr>
          <w:rFonts w:ascii="Times New Roman" w:hAnsi="Times New Roman" w:cs="Times New Roman"/>
          <w:sz w:val="24"/>
          <w:szCs w:val="24"/>
        </w:rPr>
        <w:t>IV</w:t>
      </w:r>
      <w:r w:rsidRPr="004E2FD2">
        <w:rPr>
          <w:rFonts w:ascii="Times New Roman" w:hAnsi="Times New Roman" w:cs="Times New Roman"/>
          <w:b/>
          <w:sz w:val="24"/>
          <w:szCs w:val="24"/>
        </w:rPr>
        <w:t xml:space="preserve">. POSTĘPOWANIE W SYTUACJI WYSTĄPIENIA ZACHOWANIA AGRESYWNEGO U DZIECKA (ZASADY </w:t>
      </w:r>
      <w:proofErr w:type="gramStart"/>
      <w:r w:rsidRPr="004E2FD2">
        <w:rPr>
          <w:rFonts w:ascii="Times New Roman" w:hAnsi="Times New Roman" w:cs="Times New Roman"/>
          <w:b/>
          <w:sz w:val="24"/>
          <w:szCs w:val="24"/>
        </w:rPr>
        <w:t>OGÓLNE</w:t>
      </w:r>
      <w:r w:rsidRPr="004E2F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Nauczyciele, specjaliści, pomoce nauczyciela oraz pozostali pracownicy administracji i obsługi przedszkola zobowiązani są do przeciwstawiania się przejawom agresji ze strony dzieci. Podejmując interwencję wobec agresywnego dziecka, należy dążyć do zapewnienia bezpieczeństwa i opieki wszystkim </w:t>
      </w:r>
      <w:r>
        <w:rPr>
          <w:rFonts w:ascii="Times New Roman" w:hAnsi="Times New Roman" w:cs="Times New Roman"/>
          <w:sz w:val="24"/>
          <w:szCs w:val="24"/>
        </w:rPr>
        <w:t>dzieciom</w:t>
      </w:r>
      <w:r w:rsidRPr="004E2FD2">
        <w:rPr>
          <w:rFonts w:ascii="Times New Roman" w:hAnsi="Times New Roman" w:cs="Times New Roman"/>
          <w:sz w:val="24"/>
          <w:szCs w:val="24"/>
        </w:rPr>
        <w:t>, a także sobie. Nauczyciel w takiej sytuacji prosi o pomoc innego nauczyciela/pomocy nauczyciela/lub innego pracownika przedszkola i ustala, kto będzie sprawował opiekę nad grupą, a kto będzie sprawował nadzór nad dzieckiem wykazującym agresywne zachowanie. Reakcja wobec przejawów agresji powinna być adekwatna do skali zagrożenia powodowanego agresją, jak również do okoliczności zdarzenia, wieku i stopnia rozwoju dziecka. Wobec agresywnego zachowania reakcja powinna być stanowcza, a przekaz słowny prosty i jasny. W sytuacji wystąpienia zachowania agresywnego, nauczyciel ma obowiązek zapewnienia bezpieczeństwa pozostałym dzieciom poprzez odizolowanie agresywnego dziecka. Jeśli istnieje taka konieczność/możliwość nauczyciel wyprowadza agresywne dziecko z sali lub ogrodu, jednocześnie zapewnia pozostałym dzieciom opiekę dając im poczucie bezpieczeństwa. W sytuacji braku możliwości odizolowania dziecka agresywnego, się wyprowadzenie pozostałych dzieci z sali zajęć, pod opieką osoby z kadry pedagogicznej/pomocy nauczyciela/pracownika obsługi.</w:t>
      </w:r>
    </w:p>
    <w:p w:rsidR="00A140FF" w:rsidRPr="00EA2853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853">
        <w:rPr>
          <w:rFonts w:ascii="Times New Roman" w:hAnsi="Times New Roman" w:cs="Times New Roman"/>
          <w:b/>
          <w:sz w:val="24"/>
          <w:szCs w:val="24"/>
        </w:rPr>
        <w:t>W postępowaniu z dzieckiem agresywnym należy  uwzględniać następujące założenia</w:t>
      </w:r>
      <w:r w:rsidRPr="00EA2853">
        <w:rPr>
          <w:rFonts w:ascii="Times New Roman" w:hAnsi="Times New Roman" w:cs="Times New Roman"/>
          <w:sz w:val="24"/>
          <w:szCs w:val="24"/>
        </w:rPr>
        <w:t>:</w:t>
      </w:r>
    </w:p>
    <w:p w:rsidR="00A140FF" w:rsidRPr="00EA2853" w:rsidRDefault="00A140FF" w:rsidP="00A140FF">
      <w:pPr>
        <w:numPr>
          <w:ilvl w:val="1"/>
          <w:numId w:val="10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EA2853">
        <w:rPr>
          <w:rFonts w:ascii="Times New Roman" w:hAnsi="Times New Roman" w:cs="Times New Roman"/>
          <w:sz w:val="24"/>
          <w:szCs w:val="24"/>
        </w:rPr>
        <w:t xml:space="preserve">reagowanie na każdą sytuację, w której występuje agresja – brak reakcji dziecko </w:t>
      </w:r>
      <w:proofErr w:type="gramStart"/>
      <w:r w:rsidRPr="00EA2853">
        <w:rPr>
          <w:rFonts w:ascii="Times New Roman" w:hAnsi="Times New Roman" w:cs="Times New Roman"/>
          <w:sz w:val="24"/>
          <w:szCs w:val="24"/>
        </w:rPr>
        <w:t>odbierze jako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przyzwolenie na tego typu zachowania,</w:t>
      </w:r>
    </w:p>
    <w:p w:rsidR="00A140FF" w:rsidRPr="00EA2853" w:rsidRDefault="00A140FF" w:rsidP="00A140FF">
      <w:pPr>
        <w:numPr>
          <w:ilvl w:val="1"/>
          <w:numId w:val="10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A2853">
        <w:rPr>
          <w:rFonts w:ascii="Times New Roman" w:hAnsi="Times New Roman" w:cs="Times New Roman"/>
          <w:sz w:val="24"/>
          <w:szCs w:val="24"/>
        </w:rPr>
        <w:t>doraźne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sytuacje wymagają szybkiej i zdecydowanej interwencji,</w:t>
      </w:r>
    </w:p>
    <w:p w:rsidR="00A140FF" w:rsidRPr="00EA2853" w:rsidRDefault="00A140FF" w:rsidP="00A140FF">
      <w:pPr>
        <w:numPr>
          <w:ilvl w:val="1"/>
          <w:numId w:val="10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A2853">
        <w:rPr>
          <w:rFonts w:ascii="Times New Roman" w:hAnsi="Times New Roman" w:cs="Times New Roman"/>
          <w:sz w:val="24"/>
          <w:szCs w:val="24"/>
        </w:rPr>
        <w:t>ważne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jest wykazywanie troski o dziecko,</w:t>
      </w:r>
    </w:p>
    <w:p w:rsidR="00A140FF" w:rsidRPr="00EA2853" w:rsidRDefault="00A140FF" w:rsidP="00A140FF">
      <w:pPr>
        <w:numPr>
          <w:ilvl w:val="1"/>
          <w:numId w:val="10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A2853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należy potępiać dziecka, ale wskazywać na zachowania aprobowane społecznie, wyrażać brak zgody na stosowanie agresji i przemocy,</w:t>
      </w:r>
    </w:p>
    <w:p w:rsidR="00A140FF" w:rsidRPr="00EA2853" w:rsidRDefault="00A140FF" w:rsidP="00A140FF">
      <w:pPr>
        <w:numPr>
          <w:ilvl w:val="1"/>
          <w:numId w:val="10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A2853">
        <w:rPr>
          <w:rFonts w:ascii="Times New Roman" w:hAnsi="Times New Roman" w:cs="Times New Roman"/>
          <w:sz w:val="24"/>
          <w:szCs w:val="24"/>
        </w:rPr>
        <w:t>każdą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sytuację należy wnikliwie rozpatrywać,</w:t>
      </w:r>
    </w:p>
    <w:p w:rsidR="00A140FF" w:rsidRPr="00EA2853" w:rsidRDefault="00A140FF" w:rsidP="00A140FF">
      <w:pPr>
        <w:numPr>
          <w:ilvl w:val="1"/>
          <w:numId w:val="10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A2853">
        <w:rPr>
          <w:rFonts w:ascii="Times New Roman" w:hAnsi="Times New Roman" w:cs="Times New Roman"/>
          <w:sz w:val="24"/>
          <w:szCs w:val="24"/>
        </w:rPr>
        <w:t>konieczne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jest współdziałanie z innymi nauczycielami i udzielanie sobie nawzajem wsparcia.</w:t>
      </w:r>
    </w:p>
    <w:p w:rsidR="00A140FF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 w:rsidRPr="004E2FD2">
        <w:rPr>
          <w:rFonts w:ascii="Times New Roman" w:hAnsi="Times New Roman" w:cs="Times New Roman"/>
          <w:b/>
          <w:sz w:val="24"/>
          <w:szCs w:val="24"/>
        </w:rPr>
        <w:t>V. SCHEMAT POSTĘPOWANIA Z DZIECKIEM AGRESYWNYM</w:t>
      </w:r>
      <w:r w:rsidRPr="004E2F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1. Podjęcie przez nauczyciela próby wyciszenia zachowania agresywnego następuje poprzez rozmowę z dzieckiem, odwrócenia jego uwagi, zaproszenie do kącika </w:t>
      </w:r>
      <w:proofErr w:type="spellStart"/>
      <w:r w:rsidRPr="004E2FD2">
        <w:rPr>
          <w:rFonts w:ascii="Times New Roman" w:hAnsi="Times New Roman" w:cs="Times New Roman"/>
          <w:sz w:val="24"/>
          <w:szCs w:val="24"/>
        </w:rPr>
        <w:t>wyciszeń</w:t>
      </w:r>
      <w:proofErr w:type="spellEnd"/>
      <w:r w:rsidRPr="004E2FD2">
        <w:rPr>
          <w:rFonts w:ascii="Times New Roman" w:hAnsi="Times New Roman" w:cs="Times New Roman"/>
          <w:sz w:val="24"/>
          <w:szCs w:val="24"/>
        </w:rPr>
        <w:t xml:space="preserve">, zaproponowanie innej aktywności.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2. Jeżeli jest taka możliwość, wychowawca przeprowadza rozmowę z dzieckiem przejawiającym zachowania agresywne mającą na celu opisanie zdarzenia. Odwołuje się do kodeksu grupowego w celu ustalenia poprawnego zachowania i stara się ustalić powód wystąpienia zachowania agresywnego u dziecka.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3. Jeżeli dziecko nie reaguje na polecenia słowne, a jego zachowania zagrażają bezpieczeństwu jego/ innych dzieci/ nauczycieli lub istnieje realne zagrożenia niszczenia mienia przedszkola/ innego dziecka/ nauczyciela, nauczyciel ma możliwość przytrzymania dziecka, w celu wyciszenia zachowania i zapewniania bezpieczeństwa otoczenia.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0FF" w:rsidRPr="00330F5B" w:rsidRDefault="00A140FF" w:rsidP="00A140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0F5B">
        <w:rPr>
          <w:rFonts w:ascii="Times New Roman" w:hAnsi="Times New Roman" w:cs="Times New Roman"/>
          <w:sz w:val="24"/>
          <w:szCs w:val="24"/>
          <w:u w:val="single"/>
        </w:rPr>
        <w:t>Osoby podejmujące działania interwencyjne (wychowawca, nauczyciele, pracownicy niepedagogiczni) wobec dziecka przejawiającego zachowania agresywne powinny:</w:t>
      </w:r>
    </w:p>
    <w:p w:rsidR="00A140FF" w:rsidRPr="00EA2853" w:rsidRDefault="00A140FF" w:rsidP="00A140FF">
      <w:pPr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853">
        <w:rPr>
          <w:rFonts w:ascii="Times New Roman" w:hAnsi="Times New Roman" w:cs="Times New Roman"/>
          <w:sz w:val="24"/>
          <w:szCs w:val="24"/>
        </w:rPr>
        <w:t>reagować stanowczo, mówić prosto i jasno</w:t>
      </w:r>
      <w:proofErr w:type="gramStart"/>
      <w:r w:rsidRPr="00EA2853">
        <w:rPr>
          <w:rFonts w:ascii="Times New Roman" w:hAnsi="Times New Roman" w:cs="Times New Roman"/>
          <w:sz w:val="24"/>
          <w:szCs w:val="24"/>
        </w:rPr>
        <w:t>,  podać</w:t>
      </w:r>
      <w:proofErr w:type="gramEnd"/>
      <w:r w:rsidRPr="00EA2853">
        <w:rPr>
          <w:rFonts w:ascii="Times New Roman" w:hAnsi="Times New Roman" w:cs="Times New Roman"/>
          <w:sz w:val="24"/>
          <w:szCs w:val="24"/>
        </w:rPr>
        <w:t xml:space="preserve"> komunikat, co uczeń ma robić w formie instrukcji: np. „przestań kopać”, „usiądź”, „odejdź”,</w:t>
      </w:r>
    </w:p>
    <w:p w:rsidR="00A140FF" w:rsidRPr="00EA2853" w:rsidRDefault="00A140FF" w:rsidP="00A140FF">
      <w:pPr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853">
        <w:rPr>
          <w:rFonts w:ascii="Times New Roman" w:hAnsi="Times New Roman" w:cs="Times New Roman"/>
          <w:sz w:val="24"/>
          <w:szCs w:val="24"/>
        </w:rPr>
        <w:t>traktować je jak osobę, która może sama wziąć odpowiedzialność za swoje czyny,</w:t>
      </w:r>
    </w:p>
    <w:p w:rsidR="00A140FF" w:rsidRPr="00EA2853" w:rsidRDefault="00A140FF" w:rsidP="00A1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0F5B">
        <w:rPr>
          <w:rFonts w:ascii="Times New Roman" w:hAnsi="Times New Roman" w:cs="Times New Roman"/>
          <w:sz w:val="24"/>
          <w:szCs w:val="24"/>
        </w:rPr>
        <w:t xml:space="preserve"> Użycie siły </w:t>
      </w:r>
      <w:proofErr w:type="gramStart"/>
      <w:r w:rsidRPr="00330F5B">
        <w:rPr>
          <w:rFonts w:ascii="Times New Roman" w:hAnsi="Times New Roman" w:cs="Times New Roman"/>
          <w:sz w:val="24"/>
          <w:szCs w:val="24"/>
        </w:rPr>
        <w:t>fizycznej jako</w:t>
      </w:r>
      <w:proofErr w:type="gramEnd"/>
      <w:r w:rsidRPr="00330F5B">
        <w:rPr>
          <w:rFonts w:ascii="Times New Roman" w:hAnsi="Times New Roman" w:cs="Times New Roman"/>
          <w:sz w:val="24"/>
          <w:szCs w:val="24"/>
        </w:rPr>
        <w:t xml:space="preserve"> środka przymusu jest ostatecznością w przypadku konieczności powstrzymania dziecka przed zadaniem ciosu innej osobie, w celu rozdzielenia bijących się dzieci czy pozbawienia dziecka niebezpiecznego przedmiotu, jeśli odmawi</w:t>
      </w:r>
      <w:r>
        <w:rPr>
          <w:rFonts w:ascii="Times New Roman" w:hAnsi="Times New Roman" w:cs="Times New Roman"/>
          <w:sz w:val="24"/>
          <w:szCs w:val="24"/>
        </w:rPr>
        <w:t xml:space="preserve">a ono jego dobrowolnego oddania i </w:t>
      </w:r>
      <w:r w:rsidRPr="00EA2853">
        <w:rPr>
          <w:rFonts w:ascii="Times New Roman" w:hAnsi="Times New Roman" w:cs="Times New Roman"/>
          <w:sz w:val="24"/>
          <w:szCs w:val="24"/>
        </w:rPr>
        <w:t>kiedy dziecko ma napad furii,</w:t>
      </w:r>
    </w:p>
    <w:p w:rsidR="00A140FF" w:rsidRPr="00EA2853" w:rsidRDefault="00A140FF" w:rsidP="00A140FF">
      <w:pPr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853">
        <w:rPr>
          <w:rFonts w:ascii="Times New Roman" w:hAnsi="Times New Roman" w:cs="Times New Roman"/>
          <w:sz w:val="24"/>
          <w:szCs w:val="24"/>
        </w:rPr>
        <w:t>w wyjątkowej sytuacji należy wezwać Policję (specjalistę ds. nieletnich, czy nawet pogotowie ratunkowe),</w:t>
      </w:r>
    </w:p>
    <w:p w:rsidR="00A140FF" w:rsidRPr="00EA2853" w:rsidRDefault="00A140FF" w:rsidP="00A140FF">
      <w:pPr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853">
        <w:rPr>
          <w:rFonts w:ascii="Times New Roman" w:hAnsi="Times New Roman" w:cs="Times New Roman"/>
          <w:sz w:val="24"/>
          <w:szCs w:val="24"/>
        </w:rPr>
        <w:t>szanować dziecko (mówić o zachowaniu, nie o osobie),</w:t>
      </w:r>
    </w:p>
    <w:p w:rsidR="00A140FF" w:rsidRPr="00EA2853" w:rsidRDefault="00A140FF" w:rsidP="00A140FF">
      <w:pPr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853">
        <w:rPr>
          <w:rFonts w:ascii="Times New Roman" w:hAnsi="Times New Roman" w:cs="Times New Roman"/>
          <w:sz w:val="24"/>
          <w:szCs w:val="24"/>
        </w:rPr>
        <w:t>unikać agresji słownej i fizycznej (nie obrażać, nie zawstydzać, nie oceniać dziecka, lecz jego zachowanie), długich monologów i moralizowania, wchodzenia w rolę, by pokazać, co czuje osoba poszkodowana.</w:t>
      </w: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ind w:left="360"/>
        <w:rPr>
          <w:rFonts w:ascii="Times New Roman" w:hAnsi="Times New Roman" w:cs="Times New Roman"/>
          <w:sz w:val="24"/>
          <w:szCs w:val="24"/>
        </w:rPr>
      </w:pPr>
      <w:r w:rsidRPr="004E2FD2">
        <w:rPr>
          <w:rFonts w:ascii="Times New Roman" w:hAnsi="Times New Roman" w:cs="Times New Roman"/>
          <w:b/>
          <w:sz w:val="24"/>
          <w:szCs w:val="24"/>
        </w:rPr>
        <w:t xml:space="preserve">VI. PROCEDURA POSTĘPOWANIA PO WYSTĄPIENIU AGRESYWNEGO ZACHOWANIA U </w:t>
      </w:r>
      <w:proofErr w:type="gramStart"/>
      <w:r w:rsidRPr="004E2FD2">
        <w:rPr>
          <w:rFonts w:ascii="Times New Roman" w:hAnsi="Times New Roman" w:cs="Times New Roman"/>
          <w:b/>
          <w:sz w:val="24"/>
          <w:szCs w:val="24"/>
        </w:rPr>
        <w:t>DZIECKA</w:t>
      </w:r>
      <w:r w:rsidRPr="004E2F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1. Nauczyciel wychowawca zawiadamia o zdarzeniu dyrektora oraz rodziców dziecka agresywnego.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2. Fakt agresywnego zachowania dziecka powinien być odnotowany w formie pisemnej (notatka służbowa) oraz zgłoszony bezpośrednio rodzicowi/prawnemu opiekunowi odbierającemu w danym dniu dziecko z przedszkola. Osoba podejmująca interwencję, niebędąca wychowawcą grupy, do której uczęszcza </w:t>
      </w:r>
      <w:r>
        <w:rPr>
          <w:rFonts w:ascii="Times New Roman" w:hAnsi="Times New Roman" w:cs="Times New Roman"/>
          <w:sz w:val="24"/>
          <w:szCs w:val="24"/>
        </w:rPr>
        <w:t>dziecko</w:t>
      </w:r>
      <w:r w:rsidRPr="004E2FD2">
        <w:rPr>
          <w:rFonts w:ascii="Times New Roman" w:hAnsi="Times New Roman" w:cs="Times New Roman"/>
          <w:sz w:val="24"/>
          <w:szCs w:val="24"/>
        </w:rPr>
        <w:t xml:space="preserve">, informuje o zdarzeniu wychowawcę, sporządza notatkę ze zdarzenia, którą przekazuję do podpisu rodzicom.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3. Jeżeli wybuch agresji fizycznej powtarza się </w:t>
      </w:r>
      <w:r>
        <w:rPr>
          <w:rFonts w:ascii="Times New Roman" w:hAnsi="Times New Roman" w:cs="Times New Roman"/>
          <w:sz w:val="24"/>
          <w:szCs w:val="24"/>
        </w:rPr>
        <w:t>regularnie</w:t>
      </w:r>
      <w:r w:rsidRPr="004E2F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 codziennie lub co najmniej 3 razy w tygodniu) </w:t>
      </w:r>
      <w:r w:rsidRPr="004E2FD2">
        <w:rPr>
          <w:rFonts w:ascii="Times New Roman" w:hAnsi="Times New Roman" w:cs="Times New Roman"/>
          <w:sz w:val="24"/>
          <w:szCs w:val="24"/>
        </w:rPr>
        <w:t xml:space="preserve">należy poinformować rodziców o zachowaniu dziecka i prosić o niezwłoczne zabranie dziecka z przedszkola (utrzymujące się nasilone pobudzenie emocjonalne/fizyczne ok. 20 </w:t>
      </w:r>
      <w:proofErr w:type="gramStart"/>
      <w:r w:rsidRPr="004E2FD2">
        <w:rPr>
          <w:rFonts w:ascii="Times New Roman" w:hAnsi="Times New Roman" w:cs="Times New Roman"/>
          <w:sz w:val="24"/>
          <w:szCs w:val="24"/>
        </w:rPr>
        <w:t xml:space="preserve">min).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>4.  Po agresywnym zachowaniu zagrażającym bezpieczeństwu i zdrowiu jego/innych dzieci/pracowników odbywa się spotkanie wychowawców z rod</w:t>
      </w:r>
      <w:r>
        <w:rPr>
          <w:rFonts w:ascii="Times New Roman" w:hAnsi="Times New Roman" w:cs="Times New Roman"/>
          <w:sz w:val="24"/>
          <w:szCs w:val="24"/>
        </w:rPr>
        <w:t>zicem/opiekunem prawnym dziecka</w:t>
      </w:r>
      <w:r w:rsidRPr="004E2FD2">
        <w:rPr>
          <w:rFonts w:ascii="Times New Roman" w:hAnsi="Times New Roman" w:cs="Times New Roman"/>
          <w:sz w:val="24"/>
          <w:szCs w:val="24"/>
        </w:rPr>
        <w:t>.</w:t>
      </w:r>
      <w:r w:rsidRPr="00330F5B">
        <w:rPr>
          <w:rFonts w:ascii="Times New Roman" w:hAnsi="Times New Roman" w:cs="Times New Roman"/>
          <w:sz w:val="24"/>
          <w:szCs w:val="24"/>
        </w:rPr>
        <w:t xml:space="preserve"> W przypadku powtarzających się przejawów agresji i innych </w:t>
      </w:r>
      <w:proofErr w:type="spellStart"/>
      <w:r w:rsidRPr="00330F5B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30F5B">
        <w:rPr>
          <w:rFonts w:ascii="Times New Roman" w:hAnsi="Times New Roman" w:cs="Times New Roman"/>
          <w:sz w:val="24"/>
          <w:szCs w:val="24"/>
        </w:rPr>
        <w:t xml:space="preserve"> powodujących trudności wychowawcze nauczyciel przeprowadza z rodzicami dziecka rozmowę, w której omawia problem. Informuje ich o dotychczas podjętych działaniach ukierunkowanych na korekcję niepożądanych </w:t>
      </w:r>
      <w:proofErr w:type="spellStart"/>
      <w:r w:rsidRPr="00330F5B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30F5B">
        <w:rPr>
          <w:rFonts w:ascii="Times New Roman" w:hAnsi="Times New Roman" w:cs="Times New Roman"/>
          <w:sz w:val="24"/>
          <w:szCs w:val="24"/>
        </w:rPr>
        <w:t xml:space="preserve"> dziecka oraz o zaplanowanych działaniach wychowawczych. Zobowiązuje rodziców do współpracy w realizacji przedstawionych czynności i wskazuje zadania możliwe do podjęcia</w:t>
      </w:r>
      <w:r w:rsidRPr="00330F5B">
        <w:rPr>
          <w:rFonts w:ascii="Times New Roman" w:hAnsi="Times New Roman" w:cs="Times New Roman"/>
          <w:sz w:val="24"/>
          <w:szCs w:val="24"/>
        </w:rPr>
        <w:br/>
        <w:t>w środowisku rodzinnym dziecka. Działania te nauczyciel dokumentuje notatką służbową.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Pr="004E2FD2">
        <w:rPr>
          <w:rFonts w:ascii="Times New Roman" w:hAnsi="Times New Roman" w:cs="Times New Roman"/>
          <w:sz w:val="24"/>
          <w:szCs w:val="24"/>
        </w:rPr>
        <w:t>Rodzic/opiekun prawny podpisuje zgodę na przytrzymywanie dziecka (załącznik nr</w:t>
      </w:r>
      <w:proofErr w:type="gramStart"/>
      <w:r w:rsidRPr="004E2FD2">
        <w:rPr>
          <w:rFonts w:ascii="Times New Roman" w:hAnsi="Times New Roman" w:cs="Times New Roman"/>
          <w:sz w:val="24"/>
          <w:szCs w:val="24"/>
        </w:rPr>
        <w:t xml:space="preserve"> 1). Brak</w:t>
      </w:r>
      <w:proofErr w:type="gramEnd"/>
      <w:r w:rsidRPr="004E2FD2">
        <w:rPr>
          <w:rFonts w:ascii="Times New Roman" w:hAnsi="Times New Roman" w:cs="Times New Roman"/>
          <w:sz w:val="24"/>
          <w:szCs w:val="24"/>
        </w:rPr>
        <w:t xml:space="preserve"> takiej zgody jest podstawą do wzywania Pogotowia Ratunkowego w przypadku pojawienia się </w:t>
      </w:r>
      <w:proofErr w:type="spellStart"/>
      <w:r w:rsidRPr="004E2FD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E2FD2">
        <w:rPr>
          <w:rFonts w:ascii="Times New Roman" w:hAnsi="Times New Roman" w:cs="Times New Roman"/>
          <w:sz w:val="24"/>
          <w:szCs w:val="24"/>
        </w:rPr>
        <w:t xml:space="preserve"> agresywnych u dziecka.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6.</w:t>
      </w:r>
      <w:r w:rsidRPr="004E2FD2">
        <w:rPr>
          <w:rFonts w:ascii="Times New Roman" w:hAnsi="Times New Roman" w:cs="Times New Roman"/>
          <w:sz w:val="24"/>
          <w:szCs w:val="24"/>
        </w:rPr>
        <w:t xml:space="preserve">W przypadku wystąpienia powtarzających się ataków agresji ze strony dziecka, nauczyciel wychowawca podejmuje współpracę </w:t>
      </w:r>
      <w:proofErr w:type="gramStart"/>
      <w:r w:rsidRPr="004E2FD2">
        <w:rPr>
          <w:rFonts w:ascii="Times New Roman" w:hAnsi="Times New Roman" w:cs="Times New Roman"/>
          <w:sz w:val="24"/>
          <w:szCs w:val="24"/>
        </w:rPr>
        <w:t>z  Poradnią</w:t>
      </w:r>
      <w:proofErr w:type="gramEnd"/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Psychologiczno-Pedagogiczną</w:t>
      </w:r>
      <w:r w:rsidRPr="004E2FD2">
        <w:rPr>
          <w:rFonts w:ascii="Times New Roman" w:hAnsi="Times New Roman" w:cs="Times New Roman"/>
          <w:sz w:val="24"/>
          <w:szCs w:val="24"/>
        </w:rPr>
        <w:t xml:space="preserve"> i w porozumieniu z rodzicami kieruje dziecko na diagnozę psychologiczno-pedagogiczną (w sytuacji, gdy dziecko nie posiada orzeczenia o potrzebie kształcenia specjalnego).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4E2FD2">
        <w:rPr>
          <w:rFonts w:ascii="Times New Roman" w:hAnsi="Times New Roman" w:cs="Times New Roman"/>
          <w:sz w:val="24"/>
          <w:szCs w:val="24"/>
        </w:rPr>
        <w:t xml:space="preserve"> Jeżeli</w:t>
      </w:r>
      <w:proofErr w:type="gramEnd"/>
      <w:r w:rsidRPr="004E2FD2">
        <w:rPr>
          <w:rFonts w:ascii="Times New Roman" w:hAnsi="Times New Roman" w:cs="Times New Roman"/>
          <w:sz w:val="24"/>
          <w:szCs w:val="24"/>
        </w:rPr>
        <w:t xml:space="preserve"> dziecko posiada orzeczenie o potrzebie kształcenia specjalnego, rodzic zobowiązany jest do kontaktu z psychiatrą/neurologiem czy innym specjalistą opiekującym się dzieckiem i ustalenie powodu agresywnego zachowania oraz skutecznej metody wyciszenia agresji dziecka.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8</w:t>
      </w:r>
      <w:r w:rsidRPr="004E2FD2">
        <w:rPr>
          <w:rFonts w:ascii="Times New Roman" w:hAnsi="Times New Roman" w:cs="Times New Roman"/>
          <w:sz w:val="24"/>
          <w:szCs w:val="24"/>
        </w:rPr>
        <w:t xml:space="preserve">.  W przypadku powtarzających się sytuacji, dyrektor przy udziale nauczycieli przeprowadza rozmowę z rodzicami dziecka przejawiającego zachowania agresywne, z </w:t>
      </w:r>
      <w:proofErr w:type="gramStart"/>
      <w:r w:rsidRPr="004E2FD2">
        <w:rPr>
          <w:rFonts w:ascii="Times New Roman" w:hAnsi="Times New Roman" w:cs="Times New Roman"/>
          <w:sz w:val="24"/>
          <w:szCs w:val="24"/>
        </w:rPr>
        <w:t>przebiegu której</w:t>
      </w:r>
      <w:proofErr w:type="gramEnd"/>
      <w:r w:rsidRPr="004E2FD2">
        <w:rPr>
          <w:rFonts w:ascii="Times New Roman" w:hAnsi="Times New Roman" w:cs="Times New Roman"/>
          <w:sz w:val="24"/>
          <w:szCs w:val="24"/>
        </w:rPr>
        <w:t xml:space="preserve"> spisana zostaje notatka służbowa.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9</w:t>
      </w:r>
      <w:r w:rsidRPr="004E2FD2">
        <w:rPr>
          <w:rFonts w:ascii="Times New Roman" w:hAnsi="Times New Roman" w:cs="Times New Roman"/>
          <w:sz w:val="24"/>
          <w:szCs w:val="24"/>
        </w:rPr>
        <w:t xml:space="preserve">. Rodzic jest zobowiązany do wypełniania zaleceń wynikających z diagnozy poradni psychologiczno-pedagogicznej, konsultacji specjalistycznych, współpracy z przedszkolem oraz regularnego przyjmowania przez dziecko leków (np. uspokajających/wyciszających), jeżeli takie zostały zalecone.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10</w:t>
      </w:r>
      <w:r w:rsidRPr="004E2FD2">
        <w:rPr>
          <w:rFonts w:ascii="Times New Roman" w:hAnsi="Times New Roman" w:cs="Times New Roman"/>
          <w:sz w:val="24"/>
          <w:szCs w:val="24"/>
        </w:rPr>
        <w:t xml:space="preserve">. W przypadku kolejnych </w:t>
      </w:r>
      <w:proofErr w:type="spellStart"/>
      <w:r w:rsidRPr="004E2FD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E2FD2">
        <w:rPr>
          <w:rFonts w:ascii="Times New Roman" w:hAnsi="Times New Roman" w:cs="Times New Roman"/>
          <w:sz w:val="24"/>
          <w:szCs w:val="24"/>
        </w:rPr>
        <w:t xml:space="preserve"> agresywnych dziecka i jednocześnie braku efektywnej współpracy z rodzicami, Przedszkole prosi o wsparcie mediatora z Poradni Psychologiczno-Pedagogicznej.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2FD2">
        <w:rPr>
          <w:rFonts w:ascii="Times New Roman" w:hAnsi="Times New Roman" w:cs="Times New Roman"/>
          <w:sz w:val="24"/>
          <w:szCs w:val="24"/>
        </w:rPr>
        <w:t xml:space="preserve">. W przypadku braku efektów działań opisanych powyżej, przedszkole kieruje wniosek do Sądu Rodzinnego o wgląd sytuację rodzinną oraz do Ośrodka Pomocy Społecznej w </w:t>
      </w:r>
      <w:proofErr w:type="gramStart"/>
      <w:r>
        <w:rPr>
          <w:rFonts w:ascii="Times New Roman" w:hAnsi="Times New Roman" w:cs="Times New Roman"/>
          <w:sz w:val="24"/>
          <w:szCs w:val="24"/>
        </w:rPr>
        <w:t>Szczawnicy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82ACC">
        <w:rPr>
          <w:rFonts w:ascii="Times New Roman" w:hAnsi="Times New Roman" w:cs="Times New Roman"/>
          <w:b/>
          <w:sz w:val="24"/>
          <w:szCs w:val="24"/>
        </w:rPr>
        <w:t xml:space="preserve">VII. SPOSÓB REALIZACJI </w:t>
      </w:r>
      <w:proofErr w:type="gramStart"/>
      <w:r w:rsidRPr="00C82ACC">
        <w:rPr>
          <w:rFonts w:ascii="Times New Roman" w:hAnsi="Times New Roman" w:cs="Times New Roman"/>
          <w:b/>
          <w:sz w:val="24"/>
          <w:szCs w:val="24"/>
        </w:rPr>
        <w:t xml:space="preserve">PROCEDURY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1. Umieszczenie treści dokumentu na stronie internetowej przedszkola.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2. Zapoznanie nauczycieli i specjalistów z treścią procedury.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3. Zapoznanie rodziców z obowiązującą procedurą.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82ACC">
        <w:rPr>
          <w:rFonts w:ascii="Times New Roman" w:hAnsi="Times New Roman" w:cs="Times New Roman"/>
          <w:b/>
          <w:sz w:val="24"/>
          <w:szCs w:val="24"/>
        </w:rPr>
        <w:t>VIII. DOKUMENTACJA DO PROCEDURY</w:t>
      </w:r>
      <w:r w:rsidRPr="004E2FD2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Załącznik nr 1. 2. Załącznik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4E2FD2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82ACC">
        <w:rPr>
          <w:rFonts w:ascii="Times New Roman" w:hAnsi="Times New Roman" w:cs="Times New Roman"/>
          <w:b/>
          <w:sz w:val="24"/>
          <w:szCs w:val="24"/>
        </w:rPr>
        <w:t>IX</w:t>
      </w:r>
      <w:proofErr w:type="gramEnd"/>
      <w:r w:rsidRPr="00C82ACC">
        <w:rPr>
          <w:rFonts w:ascii="Times New Roman" w:hAnsi="Times New Roman" w:cs="Times New Roman"/>
          <w:b/>
          <w:sz w:val="24"/>
          <w:szCs w:val="24"/>
        </w:rPr>
        <w:t>. TRYB DOKONYWANIA ZMIAN W PROCEDURZE</w:t>
      </w:r>
      <w:r w:rsidRPr="004E2FD2">
        <w:rPr>
          <w:rFonts w:ascii="Times New Roman" w:hAnsi="Times New Roman" w:cs="Times New Roman"/>
          <w:sz w:val="24"/>
          <w:szCs w:val="24"/>
        </w:rPr>
        <w:t xml:space="preserve"> 1. Wszelkich zmian w opracowanej procedurze może dokonywać z własnej inicjatywy lub na wniosek rady pedagogicznej dyrektor placówki.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2. Wnioskodawcą zmian może być również rada rodziców.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3. Proponowane zmiany nie mogą być sprzeczne z prawem. </w:t>
      </w: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>Załącznik nr 1 do Procedury postępowania z dzieckiem przejawiającym zachowania agr</w:t>
      </w:r>
      <w:r>
        <w:rPr>
          <w:rFonts w:ascii="Times New Roman" w:hAnsi="Times New Roman" w:cs="Times New Roman"/>
          <w:sz w:val="24"/>
          <w:szCs w:val="24"/>
        </w:rPr>
        <w:t>esywne w Miejskim Przedszkolu Publicznym w Szczawnicy</w:t>
      </w:r>
      <w:r w:rsidRPr="004E2F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Szczawnica, </w:t>
      </w:r>
      <w:r w:rsidRPr="004E2FD2">
        <w:rPr>
          <w:rFonts w:ascii="Times New Roman" w:hAnsi="Times New Roman" w:cs="Times New Roman"/>
          <w:sz w:val="24"/>
          <w:szCs w:val="24"/>
        </w:rPr>
        <w:t xml:space="preserve">dnia ……………….................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Wyrażam zgodę na zastosowanie wobec mojego dziecka …………………………………………………………………………………… (imię i nazwisko dziecka) „Procedury postępowania z dzieckiem przejawiającym zachowania agresywne” w </w:t>
      </w:r>
      <w:r>
        <w:rPr>
          <w:rFonts w:ascii="Times New Roman" w:hAnsi="Times New Roman" w:cs="Times New Roman"/>
          <w:sz w:val="24"/>
          <w:szCs w:val="24"/>
        </w:rPr>
        <w:t>Miejskim Przedszkolu Publicznym w Szczawnicy</w:t>
      </w:r>
      <w:r w:rsidRPr="004E2FD2">
        <w:rPr>
          <w:rFonts w:ascii="Times New Roman" w:hAnsi="Times New Roman" w:cs="Times New Roman"/>
          <w:sz w:val="24"/>
          <w:szCs w:val="24"/>
        </w:rPr>
        <w:t xml:space="preserve"> w przypadku wystąpienia u dziecka </w:t>
      </w:r>
      <w:proofErr w:type="spellStart"/>
      <w:r w:rsidRPr="004E2FD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E2FD2">
        <w:rPr>
          <w:rFonts w:ascii="Times New Roman" w:hAnsi="Times New Roman" w:cs="Times New Roman"/>
          <w:sz w:val="24"/>
          <w:szCs w:val="24"/>
        </w:rPr>
        <w:t xml:space="preserve"> agresywnych zagrażających zdrowiu i bezpieczeństwa jego samego, innych dzieci lub nauczycieli/pracowników przedszkola.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1. Polecenie ustne powtórzone w razie potrzeby.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>2. Próba podjęcia wykonania prośby razem z dzieckiem (bycie blisko, wzięcie dziecka za rękę).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3. Odsunięcie/wyciszenie dziecka w sytuacji problemowej - prośba, by dziecko chwilę odpoczęło na krzesełku, bądź wyprowadzenie z sali i pozostanie poza grupą pod opieką dorosłego do czasu, gdy dziecko się uspokoi.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4. Przytrzymanie dziecka np. za rękę.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5. Przytrzymanie siłą, gdy dane dziecko jest szczególnie agresywne, gdy jest to część napadu złości.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>6. Pokazanie i zachęcanie do zachowania alternatywnego – w przypadku, gdy dana osoba wykazuje pewną niedojrzałość społeczną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40FF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FD2">
        <w:rPr>
          <w:rFonts w:ascii="Times New Roman" w:hAnsi="Times New Roman" w:cs="Times New Roman"/>
          <w:sz w:val="24"/>
          <w:szCs w:val="24"/>
        </w:rPr>
        <w:t>--------------------------------------------------- (podpis rodziców/prawnych opiekunów)</w:t>
      </w: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A1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Załącznik nr 2 do Procedury postępowania z dzieckiem przejawiającym zachowania </w:t>
      </w:r>
      <w:proofErr w:type="gramStart"/>
      <w:r w:rsidRPr="004E2FD2">
        <w:rPr>
          <w:rFonts w:ascii="Times New Roman" w:hAnsi="Times New Roman" w:cs="Times New Roman"/>
          <w:sz w:val="24"/>
          <w:szCs w:val="24"/>
        </w:rPr>
        <w:t xml:space="preserve">agresywne  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Miejskim Przedszkolu Publicznym w Szczawnicy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0FF" w:rsidRPr="004E2FD2" w:rsidRDefault="00A140FF" w:rsidP="00A1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82ACC">
        <w:rPr>
          <w:rFonts w:ascii="Times New Roman" w:hAnsi="Times New Roman" w:cs="Times New Roman"/>
          <w:b/>
          <w:sz w:val="24"/>
          <w:szCs w:val="24"/>
        </w:rPr>
        <w:t xml:space="preserve">INFORMACJA DLA </w:t>
      </w:r>
      <w:proofErr w:type="gramStart"/>
      <w:r w:rsidRPr="00C82ACC">
        <w:rPr>
          <w:rFonts w:ascii="Times New Roman" w:hAnsi="Times New Roman" w:cs="Times New Roman"/>
          <w:b/>
          <w:sz w:val="24"/>
          <w:szCs w:val="24"/>
        </w:rPr>
        <w:t xml:space="preserve">NAUCZYCIELA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</w:t>
      </w:r>
      <w:r w:rsidRPr="00C82ACC">
        <w:rPr>
          <w:rFonts w:ascii="Times New Roman" w:hAnsi="Times New Roman" w:cs="Times New Roman"/>
          <w:sz w:val="24"/>
          <w:szCs w:val="24"/>
          <w:u w:val="single"/>
        </w:rPr>
        <w:t>Sposoby zapobiegania dziecięcej agresji</w:t>
      </w:r>
      <w:r w:rsidRPr="004E2FD2">
        <w:rPr>
          <w:rFonts w:ascii="Times New Roman" w:hAnsi="Times New Roman" w:cs="Times New Roman"/>
          <w:sz w:val="24"/>
          <w:szCs w:val="24"/>
        </w:rPr>
        <w:t xml:space="preserve">:  ▪ rozpoznanie indywidualnych potrzeb dziecka oraz stworzenie warunków umożliwiających mu zaspokojenie ich w odpowiednim stopniu;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▪ stworzenie atmosfery zaufania, akceptacji i bezpieczeństwa;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>▪ dawanie dobrych wzorców do naśladowania;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▪ ustalenie jasnych zasad i reguł, konsekwentne ich przestrzeganie;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▪ wzmacnianie </w:t>
      </w:r>
      <w:proofErr w:type="spellStart"/>
      <w:r w:rsidRPr="004E2FD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E2FD2">
        <w:rPr>
          <w:rFonts w:ascii="Times New Roman" w:hAnsi="Times New Roman" w:cs="Times New Roman"/>
          <w:sz w:val="24"/>
          <w:szCs w:val="24"/>
        </w:rPr>
        <w:t xml:space="preserve"> pozytywnych (np. pochwała słowa);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▪ budowanie wewnętrznego systemu wartości;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▪ współpraca rodziców/prawnych opiekunów z nauczycielem dziecka;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▪ stworzenie sytuacji umożliwiającej pozbycie się negatywnych emocji, rozładowanie złości poprzez stosowanie takich metod, jak: rysunek terapeutyczny, </w:t>
      </w:r>
      <w:proofErr w:type="spellStart"/>
      <w:r w:rsidRPr="004E2FD2">
        <w:rPr>
          <w:rFonts w:ascii="Times New Roman" w:hAnsi="Times New Roman" w:cs="Times New Roman"/>
          <w:sz w:val="24"/>
          <w:szCs w:val="24"/>
        </w:rPr>
        <w:t>bajkoterapia</w:t>
      </w:r>
      <w:proofErr w:type="spellEnd"/>
      <w:r w:rsidRPr="004E2FD2">
        <w:rPr>
          <w:rFonts w:ascii="Times New Roman" w:hAnsi="Times New Roman" w:cs="Times New Roman"/>
          <w:sz w:val="24"/>
          <w:szCs w:val="24"/>
        </w:rPr>
        <w:t xml:space="preserve">, pantomima, ćwiczenia ruchowe, zabawy relaksacyjne z muzyką, ćwiczenia oddechowe.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82ACC">
        <w:rPr>
          <w:rFonts w:ascii="Times New Roman" w:hAnsi="Times New Roman" w:cs="Times New Roman"/>
          <w:b/>
          <w:sz w:val="24"/>
          <w:szCs w:val="24"/>
        </w:rPr>
        <w:t xml:space="preserve">PRZYKŁADY SPOSOBÓW POZBYWANIA SIĘ I ODREAGOWANIA DZIECIĘCEJ </w:t>
      </w:r>
      <w:proofErr w:type="gramStart"/>
      <w:r w:rsidRPr="00C82ACC">
        <w:rPr>
          <w:rFonts w:ascii="Times New Roman" w:hAnsi="Times New Roman" w:cs="Times New Roman"/>
          <w:b/>
          <w:sz w:val="24"/>
          <w:szCs w:val="24"/>
        </w:rPr>
        <w:t>ZŁOŚCI: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C82A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2FD2">
        <w:rPr>
          <w:rFonts w:ascii="Times New Roman" w:hAnsi="Times New Roman" w:cs="Times New Roman"/>
          <w:sz w:val="24"/>
          <w:szCs w:val="24"/>
        </w:rPr>
        <w:t xml:space="preserve">▪ skrzynia/pudełko złości – w środku znajdują się stare gazety, które dziecko może gnieść, gdy wpadnie w złość;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▪ malowanie jaskrawymi kolorami na dużym arkuszu papieru;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▪ ludzik złości – np. pacynka lub skarpeta z namalowaną twarzą, do której można włożyć rękę i opowiedzieć o swoim zdenerwowaniu; ▪ zorganizowanie w domu/przedszkolu kącika złości – miejsce, w którym dziecko może usiąść i wyciszyć się, kiedy odczuwa zdenerwowanie;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E2FD2">
        <w:rPr>
          <w:rFonts w:ascii="Times New Roman" w:hAnsi="Times New Roman" w:cs="Times New Roman"/>
          <w:sz w:val="24"/>
          <w:szCs w:val="24"/>
        </w:rPr>
        <w:t>▪ spłukiwanie złości wraz z wodą w toalecie;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▪ woreczek złości, w którym dziecko może zamknąć negatywne emocje;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▪ terapia ruchem – wytupywanie złości np. na gazecie, planszy;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 xml:space="preserve"> ▪ ćwiczenia oddechowe – wydłużanie fazy wydechowej uspokojenie układu nerwowego, np. rozdmuchiwanie </w:t>
      </w:r>
      <w:proofErr w:type="gramStart"/>
      <w:r w:rsidRPr="004E2FD2">
        <w:rPr>
          <w:rFonts w:ascii="Times New Roman" w:hAnsi="Times New Roman" w:cs="Times New Roman"/>
          <w:sz w:val="24"/>
          <w:szCs w:val="24"/>
        </w:rPr>
        <w:t xml:space="preserve">złości;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4E2FD2">
        <w:rPr>
          <w:rFonts w:ascii="Times New Roman" w:hAnsi="Times New Roman" w:cs="Times New Roman"/>
          <w:sz w:val="24"/>
          <w:szCs w:val="24"/>
        </w:rPr>
        <w:t>▪ zabawy z kartami emocji – wybranie kart z emocjami towarzyszącymi dziecku,</w:t>
      </w:r>
    </w:p>
    <w:p w:rsidR="00B80487" w:rsidRDefault="00B80487" w:rsidP="00D74057">
      <w:pPr>
        <w:rPr>
          <w:rFonts w:ascii="Times New Roman" w:hAnsi="Times New Roman" w:cs="Times New Roman"/>
          <w:sz w:val="24"/>
          <w:szCs w:val="24"/>
        </w:rPr>
      </w:pPr>
    </w:p>
    <w:p w:rsidR="00B80487" w:rsidRDefault="00B80487" w:rsidP="00D74057">
      <w:pPr>
        <w:rPr>
          <w:rFonts w:ascii="Times New Roman" w:hAnsi="Times New Roman" w:cs="Times New Roman"/>
          <w:sz w:val="24"/>
          <w:szCs w:val="24"/>
        </w:rPr>
      </w:pPr>
    </w:p>
    <w:p w:rsidR="00B80487" w:rsidRDefault="00B80487" w:rsidP="00D74057">
      <w:pPr>
        <w:rPr>
          <w:rFonts w:ascii="Times New Roman" w:hAnsi="Times New Roman" w:cs="Times New Roman"/>
          <w:sz w:val="24"/>
          <w:szCs w:val="24"/>
        </w:rPr>
      </w:pPr>
    </w:p>
    <w:p w:rsidR="00B80487" w:rsidRDefault="00B80487" w:rsidP="00D74057">
      <w:pPr>
        <w:rPr>
          <w:rFonts w:ascii="Times New Roman" w:hAnsi="Times New Roman" w:cs="Times New Roman"/>
          <w:sz w:val="24"/>
          <w:szCs w:val="24"/>
        </w:rPr>
      </w:pPr>
    </w:p>
    <w:p w:rsidR="00B80487" w:rsidRDefault="00B80487" w:rsidP="00D74057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D74057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D74057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D74057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D74057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D74057">
      <w:pPr>
        <w:rPr>
          <w:rFonts w:ascii="Times New Roman" w:hAnsi="Times New Roman" w:cs="Times New Roman"/>
          <w:sz w:val="24"/>
          <w:szCs w:val="24"/>
        </w:rPr>
      </w:pPr>
    </w:p>
    <w:p w:rsidR="00A140FF" w:rsidRDefault="00A140FF" w:rsidP="00D74057">
      <w:pPr>
        <w:rPr>
          <w:rFonts w:ascii="Times New Roman" w:hAnsi="Times New Roman" w:cs="Times New Roman"/>
          <w:sz w:val="24"/>
          <w:szCs w:val="24"/>
        </w:rPr>
      </w:pPr>
    </w:p>
    <w:p w:rsidR="00B80487" w:rsidRPr="00294133" w:rsidRDefault="00B80487" w:rsidP="00D74057">
      <w:pPr>
        <w:rPr>
          <w:rFonts w:ascii="Times New Roman" w:hAnsi="Times New Roman" w:cs="Times New Roman"/>
          <w:sz w:val="24"/>
          <w:szCs w:val="24"/>
        </w:rPr>
      </w:pPr>
    </w:p>
    <w:p w:rsidR="00D74057" w:rsidRDefault="00B80487" w:rsidP="00D74057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D74057">
        <w:t xml:space="preserve">Załącznik nr </w:t>
      </w:r>
      <w:r>
        <w:t>9</w:t>
      </w:r>
    </w:p>
    <w:p w:rsidR="00D74057" w:rsidRPr="00B80487" w:rsidRDefault="00B80487" w:rsidP="00D74057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</w:t>
      </w:r>
      <w:r w:rsidR="00D74057" w:rsidRPr="00B80487">
        <w:rPr>
          <w:rFonts w:ascii="Times New Roman" w:hAnsi="Times New Roman" w:cs="Times New Roman"/>
          <w:b/>
          <w:sz w:val="24"/>
          <w:szCs w:val="24"/>
        </w:rPr>
        <w:t>KARTA INTERWENCJI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1. Imię i nazwisko dziecka, grupa/oddział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2. Przyczyna interwencji ( forma krzywdzenia)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3. Osoba zawiadamiająca o podejrzeniu krzywdzenia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4. Opis działań podjętych przez pedagoga, wychowawcę.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Data…………………………………….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Działanie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5. Spotkania z opiekunami dziecka.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Data……………………………………..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Działanie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6. Forma podjętej interwencji.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) Zawiadomienie o podejrzeniu popełnienia przestępstwa.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) Wniosek o wgląd w sytuacje dziecka.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) Inny rodzaj interwencji.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Jaki?.......................................................................................................................................................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7. Dane dotyczące interwencji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( nazwa organu, do którego zgłoszono interwencję)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Data interwencji ………………………………………..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8. Wyniki interwencji: działania organów wymiaru sprawiedliwości,</w:t>
      </w:r>
      <w:r w:rsidR="00B80487">
        <w:rPr>
          <w:rFonts w:ascii="Times New Roman" w:hAnsi="Times New Roman" w:cs="Times New Roman"/>
          <w:sz w:val="24"/>
          <w:szCs w:val="24"/>
        </w:rPr>
        <w:t xml:space="preserve"> jeśli placówka je uzyskała, </w:t>
      </w:r>
      <w:r w:rsidRPr="00B80487">
        <w:rPr>
          <w:rFonts w:ascii="Times New Roman" w:hAnsi="Times New Roman" w:cs="Times New Roman"/>
          <w:sz w:val="24"/>
          <w:szCs w:val="24"/>
        </w:rPr>
        <w:t>działania placówki</w:t>
      </w:r>
      <w:proofErr w:type="gramStart"/>
      <w:r w:rsidRPr="00B80487">
        <w:rPr>
          <w:rFonts w:ascii="Times New Roman" w:hAnsi="Times New Roman" w:cs="Times New Roman"/>
          <w:sz w:val="24"/>
          <w:szCs w:val="24"/>
        </w:rPr>
        <w:t xml:space="preserve"> ,działania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rodziców.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Data………………………………………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Działanie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74057" w:rsidRDefault="00D74057" w:rsidP="00D74057">
      <w:r>
        <w:t>…………………………………………………………………………………………………………………………………………………………</w:t>
      </w:r>
    </w:p>
    <w:p w:rsidR="00B80487" w:rsidRDefault="00B80487" w:rsidP="00D74057"/>
    <w:p w:rsidR="00B80487" w:rsidRDefault="00B80487" w:rsidP="00D74057"/>
    <w:p w:rsidR="00B80487" w:rsidRDefault="00B80487" w:rsidP="00D74057"/>
    <w:p w:rsidR="00B80487" w:rsidRDefault="00B80487" w:rsidP="00D74057"/>
    <w:p w:rsidR="00B80487" w:rsidRDefault="00B80487" w:rsidP="00D74057"/>
    <w:p w:rsidR="00D74057" w:rsidRDefault="00B80487" w:rsidP="00D74057">
      <w:r>
        <w:t xml:space="preserve">                                                                                                                                                       </w:t>
      </w:r>
      <w:r w:rsidR="00D74057">
        <w:t>Załącznik nr 1</w:t>
      </w:r>
      <w:r>
        <w:t>0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MONITORING STANDARDÓW – ANKIETA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1. Czy wiesz, na czym polega program Chronimy Dzieci?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487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2. Czy znasz standardy ochrony dzieci przed krzywdzeniem, obowiązujące w placówce, w której pracujesz?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3. Czy zapoznałeś się z dokumentem Polityki ochrony dzieci przed krzywdzeniem?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4. Czy potrafisz rozpoznawać symptomy krzywdzenia dzieci?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5. Czy wiesz, jak reagować na symptomy krzywdzenia dzieci?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6. Czy zdarzyło Ci się zaobserwować naruszenie zasad zawartych w Polityce ochrony dzieci przed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krzywdzeniem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przez innego pracownika?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 xml:space="preserve">7. Czy </w:t>
      </w:r>
      <w:proofErr w:type="gramStart"/>
      <w:r w:rsidRPr="00B80487">
        <w:rPr>
          <w:rFonts w:ascii="Times New Roman" w:hAnsi="Times New Roman" w:cs="Times New Roman"/>
          <w:sz w:val="24"/>
          <w:szCs w:val="24"/>
        </w:rPr>
        <w:t>masz jakie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uwagi/poprawki/sugestie dotyczące Polityki ochrony dzieci przed krzywdzeniem?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Jeśli tak to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jakie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?...................................................................................................................................................................</w:t>
      </w:r>
    </w:p>
    <w:p w:rsidR="00D74057" w:rsidRPr="00B80487" w:rsidRDefault="00D74057" w:rsidP="00D74057">
      <w:pPr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D74057" w:rsidRDefault="00D74057" w:rsidP="00D74057">
      <w:r>
        <w:t>................................................................................................................................................</w:t>
      </w:r>
    </w:p>
    <w:p w:rsidR="00B80487" w:rsidRDefault="00B80487" w:rsidP="00D74057"/>
    <w:p w:rsidR="00B80487" w:rsidRDefault="00B80487" w:rsidP="00D74057"/>
    <w:p w:rsidR="00B80487" w:rsidRDefault="00B80487" w:rsidP="00D74057"/>
    <w:p w:rsidR="00B80487" w:rsidRDefault="00B80487" w:rsidP="00D74057"/>
    <w:p w:rsidR="00B80487" w:rsidRDefault="00B80487" w:rsidP="00D74057"/>
    <w:p w:rsidR="00B80487" w:rsidRDefault="00B80487" w:rsidP="00D74057"/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OŚWIADCZENIE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Ja niżej podpisany/</w:t>
      </w:r>
      <w:proofErr w:type="gramStart"/>
      <w:r w:rsidRPr="00B80487">
        <w:rPr>
          <w:rFonts w:ascii="Times New Roman" w:hAnsi="Times New Roman" w:cs="Times New Roman"/>
          <w:sz w:val="24"/>
          <w:szCs w:val="24"/>
        </w:rPr>
        <w:t>a .................................................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(imię i nazwisko)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Zamieszkały/</w:t>
      </w:r>
      <w:proofErr w:type="gramStart"/>
      <w:r w:rsidRPr="00B80487">
        <w:rPr>
          <w:rFonts w:ascii="Times New Roman" w:hAnsi="Times New Roman" w:cs="Times New Roman"/>
          <w:sz w:val="24"/>
          <w:szCs w:val="24"/>
        </w:rPr>
        <w:t>a .................................................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(adres zamieszkania)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 xml:space="preserve">legitymujący/a się dowodem </w:t>
      </w:r>
      <w:proofErr w:type="gramStart"/>
      <w:r w:rsidRPr="00B80487">
        <w:rPr>
          <w:rFonts w:ascii="Times New Roman" w:hAnsi="Times New Roman" w:cs="Times New Roman"/>
          <w:sz w:val="24"/>
          <w:szCs w:val="24"/>
        </w:rPr>
        <w:t>osobistym .................................................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 xml:space="preserve">wydanym </w:t>
      </w:r>
      <w:proofErr w:type="gramStart"/>
      <w:r w:rsidRPr="00B80487">
        <w:rPr>
          <w:rFonts w:ascii="Times New Roman" w:hAnsi="Times New Roman" w:cs="Times New Roman"/>
          <w:sz w:val="24"/>
          <w:szCs w:val="24"/>
        </w:rPr>
        <w:t>przez .................................................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świadomy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/a odpowiedzialności karnej wynikającej z art. 233 § 1 kodeksu karnego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przewidującego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karę pozbawienia wolności do lat 3 za składanie fałszywych zeznań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ś w i a d c z a m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- iż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nie byłem/byłam karany/karana za przestępstwo i nie toczy się wobec mnie postępowanie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karne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lub dyscyplinarne za przestępstwo przeciwko wolności seksualnej i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obyczajności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 xml:space="preserve"> oraz przestępstwa z użyciem przemocy na szkodę małoletniego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- w przypadkach, gdy prawo nie zezwala na pozyskanie informacji z KRK.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- posiadam pełną zdolność do czynności prawnych i korzystam z pełni praw publicznych</w:t>
      </w:r>
    </w:p>
    <w:p w:rsidR="00D74057" w:rsidRPr="00B8048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487">
        <w:rPr>
          <w:rFonts w:ascii="Times New Roman" w:hAnsi="Times New Roman" w:cs="Times New Roman"/>
          <w:sz w:val="24"/>
          <w:szCs w:val="24"/>
        </w:rPr>
        <w:t>....................................... ..........</w:t>
      </w:r>
      <w:proofErr w:type="gramEnd"/>
      <w:r w:rsidRPr="00B80487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D74057" w:rsidRDefault="00D74057" w:rsidP="00B80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87">
        <w:rPr>
          <w:rFonts w:ascii="Times New Roman" w:hAnsi="Times New Roman" w:cs="Times New Roman"/>
          <w:sz w:val="24"/>
          <w:szCs w:val="24"/>
        </w:rPr>
        <w:t>(miejscowość, data) (własnoręczny podpis)</w:t>
      </w: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1F636D">
      <w:pPr>
        <w:jc w:val="center"/>
      </w:pPr>
      <w:r>
        <w:t xml:space="preserve">Załącznik </w:t>
      </w:r>
      <w:proofErr w:type="gramStart"/>
      <w:r>
        <w:t>nr 11    do</w:t>
      </w:r>
      <w:proofErr w:type="gramEnd"/>
      <w:r>
        <w:t xml:space="preserve"> Polityki ochrony dzieci przed krzywdzeniem </w:t>
      </w:r>
    </w:p>
    <w:p w:rsidR="001F636D" w:rsidRDefault="001F636D" w:rsidP="001F636D">
      <w:pPr>
        <w:jc w:val="center"/>
      </w:pPr>
    </w:p>
    <w:p w:rsidR="001F636D" w:rsidRDefault="001F636D" w:rsidP="001F636D">
      <w:pPr>
        <w:rPr>
          <w:b/>
        </w:rPr>
      </w:pPr>
      <w:r w:rsidRPr="003A71E4">
        <w:rPr>
          <w:b/>
        </w:rPr>
        <w:t xml:space="preserve">PROCEDURA „NIEBIESKIEJ </w:t>
      </w:r>
      <w:proofErr w:type="gramStart"/>
      <w:r w:rsidRPr="003A71E4">
        <w:rPr>
          <w:b/>
        </w:rPr>
        <w:t xml:space="preserve">KARTY”                                                 </w:t>
      </w:r>
      <w:proofErr w:type="gramEnd"/>
      <w:r w:rsidRPr="003A71E4">
        <w:rPr>
          <w:b/>
        </w:rPr>
        <w:t xml:space="preserve">                                                                               W MIEJSKIM PRZEDSZKOLU PUBLICZNYM W SZCZAWNICY </w:t>
      </w:r>
    </w:p>
    <w:p w:rsidR="001F636D" w:rsidRDefault="001F636D" w:rsidP="001F636D">
      <w:r w:rsidRPr="003A71E4">
        <w:rPr>
          <w:b/>
        </w:rPr>
        <w:t xml:space="preserve"> </w:t>
      </w:r>
      <w:r>
        <w:t xml:space="preserve"> </w:t>
      </w:r>
      <w:r w:rsidRPr="003A71E4">
        <w:rPr>
          <w:i/>
          <w:u w:val="single"/>
        </w:rPr>
        <w:t xml:space="preserve">Podstawa </w:t>
      </w:r>
      <w:proofErr w:type="gramStart"/>
      <w:r w:rsidRPr="003A71E4">
        <w:rPr>
          <w:i/>
          <w:u w:val="single"/>
        </w:rPr>
        <w:t xml:space="preserve">prawna:     </w:t>
      </w:r>
      <w:r>
        <w:rPr>
          <w:i/>
        </w:rPr>
        <w:t xml:space="preserve">                                            </w:t>
      </w:r>
      <w:proofErr w:type="gramEnd"/>
      <w:r>
        <w:rPr>
          <w:i/>
        </w:rPr>
        <w:t xml:space="preserve">                                                                                            </w:t>
      </w:r>
      <w:r w:rsidRPr="00FC28A2">
        <w:rPr>
          <w:i/>
        </w:rPr>
        <w:t xml:space="preserve"> Procedurę „Niebieskie</w:t>
      </w:r>
      <w:r>
        <w:rPr>
          <w:i/>
        </w:rPr>
        <w:t>j</w:t>
      </w:r>
      <w:r w:rsidRPr="00FC28A2">
        <w:rPr>
          <w:i/>
        </w:rPr>
        <w:t xml:space="preserve"> Karty” określa  ROZPORZĄDZENIE RADY MINISTRÓW z dnia 6 września 2023r. w sprawie procedury „Niebieskie Karty” oraz wzorów formularzy „Niebieska Karta” (Dz.U. z 2023 r. </w:t>
      </w:r>
      <w:proofErr w:type="gramStart"/>
      <w:r w:rsidRPr="00FC28A2">
        <w:rPr>
          <w:i/>
        </w:rPr>
        <w:t xml:space="preserve">poz. 1870).                                          </w:t>
      </w:r>
      <w:proofErr w:type="gramEnd"/>
      <w:r w:rsidRPr="00FC28A2">
        <w:rPr>
          <w:i/>
        </w:rPr>
        <w:t xml:space="preserve">                                                                                                   </w:t>
      </w:r>
      <w:r>
        <w:rPr>
          <w:i/>
        </w:rPr>
        <w:t xml:space="preserve">             </w:t>
      </w:r>
      <w:r w:rsidRPr="003A71E4">
        <w:rPr>
          <w:b/>
        </w:rPr>
        <w:t>I</w:t>
      </w:r>
      <w:r w:rsidRPr="00FC28A2">
        <w:rPr>
          <w:b/>
        </w:rPr>
        <w:t xml:space="preserve">. SŁOWNIK </w:t>
      </w:r>
      <w:proofErr w:type="gramStart"/>
      <w:r w:rsidRPr="00FC28A2">
        <w:rPr>
          <w:b/>
        </w:rPr>
        <w:t>POJĘĆ</w:t>
      </w:r>
      <w:r w:rsidRPr="00FC28A2">
        <w:t xml:space="preserve"> </w:t>
      </w:r>
      <w:r>
        <w:t xml:space="preserve">                                                 </w:t>
      </w:r>
      <w:proofErr w:type="gramEnd"/>
      <w:r>
        <w:t xml:space="preserve">                                                                                                         </w:t>
      </w:r>
      <w:r w:rsidRPr="003A71E4">
        <w:rPr>
          <w:b/>
        </w:rPr>
        <w:t>1</w:t>
      </w:r>
      <w:r w:rsidRPr="00FC28A2">
        <w:t xml:space="preserve">. </w:t>
      </w:r>
      <w:r w:rsidRPr="00FC28A2">
        <w:rPr>
          <w:b/>
        </w:rPr>
        <w:t xml:space="preserve">Przemoc </w:t>
      </w:r>
      <w:proofErr w:type="gramStart"/>
      <w:r w:rsidRPr="00FC28A2">
        <w:rPr>
          <w:b/>
        </w:rPr>
        <w:t>domowa</w:t>
      </w:r>
      <w:r w:rsidRPr="00FC28A2">
        <w:t xml:space="preserve"> -  to</w:t>
      </w:r>
      <w:proofErr w:type="gramEnd"/>
      <w:r w:rsidRPr="00FC28A2">
        <w:t xml:space="preserve"> jednorazowe albo powtarzające się umyślne działanie lub zaniechanie, wykorzystujące przewagę fizyczną, psychiczną lub ekonomiczną, naruszające prawa lub dobra osobiste osoby doznającej przemocy domowej, w szczególności: </w:t>
      </w:r>
      <w:r>
        <w:t xml:space="preserve">                                                                           </w:t>
      </w:r>
      <w:r w:rsidRPr="00FC28A2">
        <w:t xml:space="preserve">1)      narażające tę osobę na niebezpieczeństwo utraty życia, zdrowia lub mienia, </w:t>
      </w:r>
      <w:r>
        <w:t xml:space="preserve">                                          2)      </w:t>
      </w:r>
      <w:r w:rsidRPr="00FC28A2">
        <w:t>naruszające jej godność, nietykalność cielesną lub wolność, w tym seksualną,</w:t>
      </w:r>
      <w:r>
        <w:t xml:space="preserve">                                            3)     </w:t>
      </w:r>
      <w:r w:rsidRPr="00FC28A2">
        <w:t xml:space="preserve"> powodujące szkody na jej zdrowiu fizycznym lub psychicznym, wywołujące u tej osoby cierpienie lub krzywdę,</w:t>
      </w:r>
      <w:r>
        <w:t xml:space="preserve">                                                                                                                                                                      </w:t>
      </w:r>
      <w:r w:rsidRPr="00FC28A2">
        <w:t xml:space="preserve"> 4)      ograniczające lub pozbawiające tę osobę dostępu do środków finansowych lub możliwości podjęcia pracy, lub uzyskania samodzielności finansowej, </w:t>
      </w:r>
      <w:r>
        <w:t xml:space="preserve">                                                                                     </w:t>
      </w:r>
      <w:r w:rsidRPr="00FC28A2">
        <w:t xml:space="preserve">5)      istotnie naruszające prywatność tej osoby lub wzbudzające u niej poczucie zagrożenia, poniżenia lub </w:t>
      </w:r>
      <w:proofErr w:type="gramStart"/>
      <w:r w:rsidRPr="00FC28A2">
        <w:t>udręczenia</w:t>
      </w:r>
      <w:proofErr w:type="gramEnd"/>
      <w:r w:rsidRPr="00FC28A2">
        <w:t xml:space="preserve">, w tym podejmowane za pomocą środków komunikacji elektronicznej. </w:t>
      </w:r>
      <w:r>
        <w:t xml:space="preserve">           </w:t>
      </w:r>
      <w:r w:rsidRPr="00FC28A2">
        <w:t xml:space="preserve">Przez osobę doznającą przemocy domowej należy </w:t>
      </w:r>
      <w:proofErr w:type="gramStart"/>
      <w:r w:rsidRPr="00FC28A2">
        <w:t xml:space="preserve">rozumieć: </w:t>
      </w:r>
      <w:r>
        <w:t xml:space="preserve">                                                </w:t>
      </w:r>
      <w:proofErr w:type="gramEnd"/>
      <w:r>
        <w:t xml:space="preserve">                                 </w:t>
      </w:r>
      <w:r w:rsidRPr="00FC28A2">
        <w:t xml:space="preserve">1)      małżonka, także w przypadku gdy małżeństwo ustało lub zostało unieważnione, oraz jego wstępnych, zstępnych, rodzeństwo i ich małżonków, </w:t>
      </w:r>
      <w:r>
        <w:t xml:space="preserve">                                                                                                </w:t>
      </w:r>
      <w:r w:rsidRPr="00FC28A2">
        <w:t xml:space="preserve">2)      wstępnych i zstępnych oraz ich małżonków, </w:t>
      </w:r>
      <w:r>
        <w:t xml:space="preserve">                                                                                                     3)   </w:t>
      </w:r>
      <w:r w:rsidRPr="00FC28A2">
        <w:t xml:space="preserve">   rodzeństwo oraz ich wstępnych, zstępnych i ich małżonków, </w:t>
      </w:r>
      <w:r>
        <w:t xml:space="preserve">                                                                 4)     </w:t>
      </w:r>
      <w:r w:rsidRPr="00FC28A2">
        <w:t xml:space="preserve">osobę pozostającą w stosunku przysposobienia i jej małżonka oraz ich wstępnych, zstępnych, rodzeństwo i ich małżonków, </w:t>
      </w:r>
      <w:r>
        <w:t xml:space="preserve">                                                                                                                                     </w:t>
      </w:r>
      <w:r w:rsidRPr="00FC28A2">
        <w:t xml:space="preserve">5)      osobę pozostającą obecnie lub w przeszłości we wspólnym pożyciu oraz jej wstępnych, zstępnych, rodzeństwo i ich małżonków, </w:t>
      </w:r>
      <w:r>
        <w:t xml:space="preserve">                                                                                                                   </w:t>
      </w:r>
      <w:r w:rsidRPr="00FC28A2">
        <w:t xml:space="preserve">6)      osobę wspólnie zamieszkującą i gospodarującą oraz jej wstępnych, zstępnych, rodzeństwo i ich małżonków, </w:t>
      </w:r>
      <w:r>
        <w:t xml:space="preserve">                                                                                                                                                                       </w:t>
      </w:r>
      <w:r w:rsidRPr="00FC28A2">
        <w:t xml:space="preserve">7)      osobę pozostającą obecnie lub w przeszłości w trwałej relacji uczuciowej lub fizycznej niezależnie od wspólnego zamieszkiwania i </w:t>
      </w:r>
      <w:proofErr w:type="gramStart"/>
      <w:r w:rsidRPr="00FC28A2">
        <w:t xml:space="preserve">gospodarowania, </w:t>
      </w:r>
      <w:r>
        <w:t xml:space="preserve">                                                </w:t>
      </w:r>
      <w:proofErr w:type="gramEnd"/>
      <w:r>
        <w:t xml:space="preserve">                               </w:t>
      </w:r>
      <w:r w:rsidRPr="00FC28A2">
        <w:t xml:space="preserve">8)      małoletniego – wobec których jest stosowana przemoc domowa. </w:t>
      </w:r>
      <w:r>
        <w:t xml:space="preserve">                                                                </w:t>
      </w:r>
      <w:r w:rsidRPr="003A71E4">
        <w:rPr>
          <w:b/>
        </w:rPr>
        <w:t>2</w:t>
      </w:r>
      <w:r w:rsidRPr="00FC28A2">
        <w:t xml:space="preserve">. </w:t>
      </w:r>
      <w:r w:rsidRPr="003A71E4">
        <w:rPr>
          <w:b/>
        </w:rPr>
        <w:t xml:space="preserve">Osoba stosująca przemoc domową </w:t>
      </w:r>
      <w:r w:rsidRPr="00FC28A2">
        <w:t>należy przez to rozumieć – osoba pełnoletnia, która dopuszcza się przemocy domowej wobec domowników.</w:t>
      </w:r>
      <w:r>
        <w:t xml:space="preserve">                                                                                                           </w:t>
      </w:r>
      <w:r w:rsidRPr="00FC28A2">
        <w:t xml:space="preserve"> </w:t>
      </w:r>
      <w:r w:rsidRPr="003A71E4">
        <w:rPr>
          <w:b/>
        </w:rPr>
        <w:t>3. Świadek przemocy domowej</w:t>
      </w:r>
      <w:r w:rsidRPr="00FC28A2">
        <w:t xml:space="preserve"> należy przez to rozumieć – osoba, która posiada wiedzę na temat stosowania przemocy domowej lub widziała akt przemocy </w:t>
      </w:r>
      <w:proofErr w:type="gramStart"/>
      <w:r w:rsidRPr="00FC28A2">
        <w:t>domowej (przy czym</w:t>
      </w:r>
      <w:proofErr w:type="gramEnd"/>
      <w:r w:rsidRPr="00FC28A2">
        <w:t xml:space="preserve"> małoletni będący świadkiem przemocy domowej wobec osób doznających przemocy domowej również jest uważany za osobę doznającą przemocy domowej).</w:t>
      </w:r>
      <w:r>
        <w:t xml:space="preserve"> </w:t>
      </w:r>
    </w:p>
    <w:p w:rsidR="001F636D" w:rsidRDefault="001F636D" w:rsidP="001F636D"/>
    <w:p w:rsidR="001F636D" w:rsidRDefault="001F636D" w:rsidP="001F636D">
      <w:r>
        <w:t xml:space="preserve">                    </w:t>
      </w:r>
      <w:r w:rsidRPr="003A71E4">
        <w:rPr>
          <w:b/>
        </w:rPr>
        <w:t xml:space="preserve"> II.       </w:t>
      </w:r>
      <w:proofErr w:type="gramStart"/>
      <w:r w:rsidRPr="003A71E4">
        <w:rPr>
          <w:b/>
        </w:rPr>
        <w:t>SCHEMAT  POSTĘPOWANIA</w:t>
      </w:r>
      <w:proofErr w:type="gramEnd"/>
      <w:r w:rsidRPr="003A71E4">
        <w:rPr>
          <w:b/>
        </w:rPr>
        <w:t xml:space="preserve">  ZAŁOŻENIA   „NIEBIESKIEJ KARTY” </w:t>
      </w:r>
      <w:r>
        <w:t xml:space="preserve">                                                                    </w:t>
      </w:r>
      <w:r w:rsidRPr="003A71E4">
        <w:rPr>
          <w:b/>
        </w:rPr>
        <w:t>1</w:t>
      </w:r>
      <w:r w:rsidRPr="00FC28A2">
        <w:t xml:space="preserve">. „Niebieską Kartę” zakłada wychowawca/nauczyciel, który stwierdza, że w rodzinie dziecka dochodzi do przemocy (decyzję o założeniu „Niebieskiej Karty” warto podjąć po konsultacjach oraz w porozumieniu z zespołem wychowawczym przedszkola). Podjęte działania interwencyjne mają na celu zapewnienie bezpieczeństwa dziecku oraz najbliższym osobom z jego środowiska, </w:t>
      </w:r>
      <w:proofErr w:type="gramStart"/>
      <w:r w:rsidRPr="00FC28A2">
        <w:t>co do których</w:t>
      </w:r>
      <w:proofErr w:type="gramEnd"/>
      <w:r w:rsidRPr="00FC28A2">
        <w:t xml:space="preserve"> istnieje podejrzenie, że są dotknięte przemocą domową. </w:t>
      </w:r>
      <w:r>
        <w:t xml:space="preserve">                                                                                          </w:t>
      </w:r>
      <w:r w:rsidRPr="003A71E4">
        <w:rPr>
          <w:b/>
        </w:rPr>
        <w:t>2</w:t>
      </w:r>
      <w:r w:rsidRPr="00FC28A2">
        <w:t xml:space="preserve">. Wszczęcie procedury następuje poprzez wypełnienie formularza „Niebieska Karta – A” w obecności dziecka, </w:t>
      </w:r>
      <w:proofErr w:type="gramStart"/>
      <w:r w:rsidRPr="00FC28A2">
        <w:t>co do którego</w:t>
      </w:r>
      <w:proofErr w:type="gramEnd"/>
      <w:r w:rsidRPr="00FC28A2">
        <w:t xml:space="preserve"> istnieje podejrzenie, że jest dotknięte przemocą w rodzinie. </w:t>
      </w:r>
      <w:r>
        <w:t xml:space="preserve">                                                </w:t>
      </w:r>
      <w:r w:rsidRPr="003A71E4">
        <w:rPr>
          <w:b/>
        </w:rPr>
        <w:t>3</w:t>
      </w:r>
      <w:r w:rsidRPr="00FC28A2">
        <w:t xml:space="preserve">. W przypadku podejrzenia stosowania przemocy w rodzinie wobec niepełnoletniego dziecka, czynności podejmowane i realizowane w ramach procedury, przeprowadza się w obecności rodzica. </w:t>
      </w:r>
      <w:r w:rsidRPr="003A71E4">
        <w:rPr>
          <w:b/>
        </w:rPr>
        <w:t>4</w:t>
      </w:r>
      <w:r w:rsidRPr="00FC28A2">
        <w:t xml:space="preserve">. Jeżeli osobami, </w:t>
      </w:r>
      <w:proofErr w:type="gramStart"/>
      <w:r w:rsidRPr="00FC28A2">
        <w:t>względem których</w:t>
      </w:r>
      <w:proofErr w:type="gramEnd"/>
      <w:r w:rsidRPr="00FC28A2">
        <w:t xml:space="preserve"> istnieje podejrzenie, że stosują przemoc w rodzinie wobec dziecka są rodzice, działania z udziałem dziecka przeprowadza się w obecności pełnoletniej osoby najbliższej. </w:t>
      </w:r>
      <w:r>
        <w:t xml:space="preserve">                                                                                                                                                                         </w:t>
      </w:r>
      <w:r w:rsidRPr="003A71E4">
        <w:rPr>
          <w:b/>
        </w:rPr>
        <w:t>5</w:t>
      </w:r>
      <w:r w:rsidRPr="00FC28A2">
        <w:t xml:space="preserve">. Działania z udziałem dziecka, </w:t>
      </w:r>
      <w:proofErr w:type="gramStart"/>
      <w:r w:rsidRPr="00FC28A2">
        <w:t>co do którego</w:t>
      </w:r>
      <w:proofErr w:type="gramEnd"/>
      <w:r w:rsidRPr="00FC28A2">
        <w:t xml:space="preserve"> istnieje podejrzenie, że jest dotknięte przemocą w rodzinie, powinny być prowadzone w miarę możliwości w obecności psychologa.</w:t>
      </w:r>
      <w:r>
        <w:t xml:space="preserve">                                              </w:t>
      </w:r>
      <w:r w:rsidRPr="003A71E4">
        <w:rPr>
          <w:b/>
        </w:rPr>
        <w:t>6</w:t>
      </w:r>
      <w:r w:rsidRPr="00FC28A2">
        <w:t xml:space="preserve">. Po wypełnieniu formularza „Niebieska Karta – A” osobie, co do którego istnieje podejrzenie, że jest dotknięta przemocą w rodzinie, przekazuje się formularz „Niebieska Karta – </w:t>
      </w:r>
      <w:proofErr w:type="gramStart"/>
      <w:r w:rsidRPr="00FC28A2">
        <w:t xml:space="preserve">B”. </w:t>
      </w:r>
      <w:r>
        <w:t xml:space="preserve">                                               </w:t>
      </w:r>
      <w:proofErr w:type="gramEnd"/>
      <w:r>
        <w:t xml:space="preserve"> </w:t>
      </w:r>
      <w:r w:rsidRPr="003A71E4">
        <w:rPr>
          <w:b/>
        </w:rPr>
        <w:t>7</w:t>
      </w:r>
      <w:r w:rsidRPr="00FC28A2">
        <w:t xml:space="preserve">. W przypadku, gdy przemoc w rodzinie dotyczy niepełnoletniego dziecka, formularz „Niebieska Karta – B” przekazuje się rodzicowi albo osobie, która zgłosiła podejrzenie stosowania przemocy w rodzinie. </w:t>
      </w:r>
      <w:r>
        <w:t xml:space="preserve">                                                                                                                                                                             </w:t>
      </w:r>
      <w:r w:rsidRPr="003A71E4">
        <w:rPr>
          <w:b/>
        </w:rPr>
        <w:t>8.</w:t>
      </w:r>
      <w:r w:rsidRPr="00FC28A2">
        <w:t xml:space="preserve"> Formularza „Niebieska Karta – B” nie przekazuje się osobie, wobec której istnieje podejrzenie, że stosuje przemoc w rodzinie. </w:t>
      </w:r>
      <w:r>
        <w:t xml:space="preserve">                                                                                                                                          </w:t>
      </w:r>
      <w:r w:rsidRPr="003A71E4">
        <w:rPr>
          <w:b/>
        </w:rPr>
        <w:t>9</w:t>
      </w:r>
      <w:r w:rsidRPr="00FC28A2">
        <w:t xml:space="preserve">. Wypełniony formularz „Niebieska Karta – A” przedszkole przekazuje przewodniczącemu zespołu interdyscyplinarnego do spraw przeciwdziałania przemocy w rodzinie, w terminie nie później niż 7 dni od wszczęcia procedury, kopia zostaje w przedszkolu. </w:t>
      </w:r>
      <w:r>
        <w:t xml:space="preserve">                                                                                              </w:t>
      </w:r>
      <w:r w:rsidRPr="003A71E4">
        <w:rPr>
          <w:b/>
        </w:rPr>
        <w:t>10</w:t>
      </w:r>
      <w:r w:rsidRPr="00FC28A2">
        <w:t xml:space="preserve">. Po przekazaniu formularza zespołowi interdyscyplinarnemu dalsze działania podejmowane są już przez ten zespół. </w:t>
      </w:r>
      <w:r>
        <w:t xml:space="preserve">                                                                                                                                                              </w:t>
      </w:r>
      <w:r w:rsidRPr="003A71E4">
        <w:rPr>
          <w:b/>
        </w:rPr>
        <w:t>11</w:t>
      </w:r>
      <w:r w:rsidRPr="00FC28A2">
        <w:t xml:space="preserve">. Wszystkie czynności podejmowane przez przedstawiciela placówki w ramach procedury są dokumentowane w formie pisemnej. W przypadku podejrzenia popełnienia przestępstwa oryginały dokumentów są przekazywane organom właściwym do prowadzenia postępowania przygotowawczego. </w:t>
      </w:r>
      <w:r>
        <w:t xml:space="preserve">                                                                                                                                                         </w:t>
      </w:r>
      <w:r w:rsidRPr="003A71E4">
        <w:rPr>
          <w:b/>
        </w:rPr>
        <w:t>12</w:t>
      </w:r>
      <w:r w:rsidRPr="00FC28A2">
        <w:t>. Obowiązek zawiadomienia organów ścigania powstaje z chwilą podjęcia uzasadnionego podejrzenia popełnienia przestępstwa przemocy wobec dziecka. O zdarzeniu należy zawiadomić policję lub sąd rodzinny właściwy według miejsca zamieszkania dziecka.</w:t>
      </w:r>
      <w:r>
        <w:t xml:space="preserve">    </w:t>
      </w:r>
    </w:p>
    <w:p w:rsidR="001F636D" w:rsidRDefault="001F636D" w:rsidP="001F636D">
      <w:r>
        <w:t xml:space="preserve">  </w:t>
      </w:r>
      <w:r w:rsidRPr="00FC28A2">
        <w:t xml:space="preserve"> </w:t>
      </w:r>
      <w:r w:rsidRPr="003A71E4">
        <w:rPr>
          <w:u w:val="single"/>
        </w:rPr>
        <w:t>Załączniki do Procedury „Niebieskie</w:t>
      </w:r>
      <w:r>
        <w:rPr>
          <w:u w:val="single"/>
        </w:rPr>
        <w:t>j</w:t>
      </w:r>
      <w:r w:rsidRPr="003A71E4">
        <w:rPr>
          <w:u w:val="single"/>
        </w:rPr>
        <w:t xml:space="preserve"> Karty” dostępne u dyrektora </w:t>
      </w:r>
      <w:proofErr w:type="gramStart"/>
      <w:r w:rsidRPr="003A71E4">
        <w:rPr>
          <w:u w:val="single"/>
        </w:rPr>
        <w:t>przedszkola:</w:t>
      </w:r>
      <w:r w:rsidRPr="00FC28A2">
        <w:t xml:space="preserve"> </w:t>
      </w:r>
      <w:r>
        <w:t xml:space="preserve">                                        </w:t>
      </w:r>
      <w:r w:rsidRPr="00FC28A2">
        <w:t>Załącznik</w:t>
      </w:r>
      <w:proofErr w:type="gramEnd"/>
      <w:r w:rsidRPr="00FC28A2">
        <w:t xml:space="preserve"> nr 1 – formularz „Niebieska Karta – A” </w:t>
      </w:r>
      <w:r>
        <w:t xml:space="preserve">                                                                                           </w:t>
      </w:r>
      <w:r w:rsidRPr="00FC28A2">
        <w:t xml:space="preserve"> Załącznik nr 2 – formularz „Niebieska Karta – B”</w:t>
      </w:r>
    </w:p>
    <w:p w:rsidR="001F636D" w:rsidRPr="00B80487" w:rsidRDefault="001F636D" w:rsidP="00B804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636D" w:rsidRPr="00B80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918"/>
    <w:multiLevelType w:val="hybridMultilevel"/>
    <w:tmpl w:val="D75A399E"/>
    <w:lvl w:ilvl="0" w:tplc="B414D7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034A5"/>
    <w:multiLevelType w:val="multilevel"/>
    <w:tmpl w:val="B97A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373F5"/>
    <w:multiLevelType w:val="multilevel"/>
    <w:tmpl w:val="B4CCA7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3288E"/>
    <w:multiLevelType w:val="hybridMultilevel"/>
    <w:tmpl w:val="7430E5C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E050283"/>
    <w:multiLevelType w:val="multilevel"/>
    <w:tmpl w:val="FAFE6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7B77F7E"/>
    <w:multiLevelType w:val="hybridMultilevel"/>
    <w:tmpl w:val="D19CC772"/>
    <w:lvl w:ilvl="0" w:tplc="23D04B3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6B3F69"/>
    <w:multiLevelType w:val="hybridMultilevel"/>
    <w:tmpl w:val="D34CC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D1EBB"/>
    <w:multiLevelType w:val="hybridMultilevel"/>
    <w:tmpl w:val="F850C5CE"/>
    <w:lvl w:ilvl="0" w:tplc="634CBE8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9E56429"/>
    <w:multiLevelType w:val="hybridMultilevel"/>
    <w:tmpl w:val="EA4C16FC"/>
    <w:lvl w:ilvl="0" w:tplc="3AA054D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A5F342C"/>
    <w:multiLevelType w:val="multilevel"/>
    <w:tmpl w:val="891470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53976"/>
    <w:multiLevelType w:val="hybridMultilevel"/>
    <w:tmpl w:val="F7CE4F32"/>
    <w:lvl w:ilvl="0" w:tplc="0D40A4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72782D46"/>
    <w:multiLevelType w:val="hybridMultilevel"/>
    <w:tmpl w:val="C0088776"/>
    <w:lvl w:ilvl="0" w:tplc="FE96494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90631C2"/>
    <w:multiLevelType w:val="hybridMultilevel"/>
    <w:tmpl w:val="5B461F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57"/>
    <w:rsid w:val="001C4839"/>
    <w:rsid w:val="001F636D"/>
    <w:rsid w:val="00294133"/>
    <w:rsid w:val="00311E56"/>
    <w:rsid w:val="004E6C60"/>
    <w:rsid w:val="00514211"/>
    <w:rsid w:val="005E3690"/>
    <w:rsid w:val="006E0F04"/>
    <w:rsid w:val="006F4A97"/>
    <w:rsid w:val="00784D21"/>
    <w:rsid w:val="007C063E"/>
    <w:rsid w:val="00821E1E"/>
    <w:rsid w:val="00950213"/>
    <w:rsid w:val="009864E3"/>
    <w:rsid w:val="00A140FF"/>
    <w:rsid w:val="00AA76E9"/>
    <w:rsid w:val="00B80487"/>
    <w:rsid w:val="00BA04AA"/>
    <w:rsid w:val="00C11FB9"/>
    <w:rsid w:val="00C14974"/>
    <w:rsid w:val="00D367EB"/>
    <w:rsid w:val="00D74057"/>
    <w:rsid w:val="00D9048F"/>
    <w:rsid w:val="00E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DDA76-5B16-43AF-8651-F7077748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D21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11164</Words>
  <Characters>66984</Characters>
  <Application>Microsoft Office Word</Application>
  <DocSecurity>0</DocSecurity>
  <Lines>558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cp:lastPrinted>2026-01-09T11:31:00Z</cp:lastPrinted>
  <dcterms:created xsi:type="dcterms:W3CDTF">2023-11-30T11:34:00Z</dcterms:created>
  <dcterms:modified xsi:type="dcterms:W3CDTF">2026-01-09T11:34:00Z</dcterms:modified>
</cp:coreProperties>
</file>